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BA" w:rsidRDefault="001D4D2D" w:rsidP="001D4D2D">
      <w:pPr>
        <w:rPr>
          <w:rFonts w:ascii="Comic Sans MS" w:hAnsi="Comic Sans MS"/>
          <w:b/>
          <w:sz w:val="44"/>
          <w:szCs w:val="44"/>
          <w:u w:val="single"/>
        </w:rPr>
      </w:pPr>
      <w:bookmarkStart w:id="0" w:name="_GoBack"/>
      <w:bookmarkEnd w:id="0"/>
      <w:r w:rsidRPr="001D4D2D">
        <w:rPr>
          <w:rFonts w:ascii="Comic Sans MS" w:hAnsi="Comic Sans MS"/>
          <w:b/>
          <w:noProof/>
          <w:sz w:val="44"/>
          <w:szCs w:val="44"/>
        </w:rPr>
        <w:drawing>
          <wp:inline distT="0" distB="0" distL="0" distR="0" wp14:anchorId="2AA6EFD3" wp14:editId="614B28B9">
            <wp:extent cx="1132033" cy="756745"/>
            <wp:effectExtent l="0" t="0" r="0" b="5715"/>
            <wp:docPr id="1" name="Picture 1" descr="C:\Users\Melissa\AppData\Local\Microsoft\Windows\Temporary Internet Files\Content.IE5\TYX84FYN\MP90043924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\AppData\Local\Microsoft\Windows\Temporary Internet Files\Content.IE5\TYX84FYN\MP900439243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944" cy="75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4"/>
          <w:szCs w:val="44"/>
          <w:u w:val="single"/>
        </w:rPr>
        <w:t xml:space="preserve"> </w:t>
      </w:r>
      <w:r w:rsidR="001455D2" w:rsidRPr="001455D2">
        <w:rPr>
          <w:rFonts w:ascii="Comic Sans MS" w:hAnsi="Comic Sans MS"/>
          <w:b/>
          <w:sz w:val="44"/>
          <w:szCs w:val="44"/>
          <w:u w:val="single"/>
        </w:rPr>
        <w:t>4</w:t>
      </w:r>
      <w:r w:rsidR="001455D2" w:rsidRPr="001455D2">
        <w:rPr>
          <w:rFonts w:ascii="Comic Sans MS" w:hAnsi="Comic Sans MS"/>
          <w:b/>
          <w:sz w:val="44"/>
          <w:szCs w:val="44"/>
          <w:u w:val="single"/>
          <w:vertAlign w:val="superscript"/>
        </w:rPr>
        <w:t>th</w:t>
      </w:r>
      <w:r w:rsidR="001455D2" w:rsidRPr="001455D2">
        <w:rPr>
          <w:rFonts w:ascii="Comic Sans MS" w:hAnsi="Comic Sans MS"/>
          <w:b/>
          <w:sz w:val="44"/>
          <w:szCs w:val="44"/>
          <w:u w:val="single"/>
        </w:rPr>
        <w:t xml:space="preserve"> Grade Supply List</w:t>
      </w:r>
      <w:r>
        <w:rPr>
          <w:rFonts w:ascii="Comic Sans MS" w:hAnsi="Comic Sans MS"/>
          <w:b/>
          <w:noProof/>
          <w:sz w:val="44"/>
          <w:szCs w:val="44"/>
        </w:rPr>
        <w:t xml:space="preserve"> </w:t>
      </w:r>
      <w:r w:rsidRPr="001D4D2D">
        <w:rPr>
          <w:rFonts w:ascii="Comic Sans MS" w:hAnsi="Comic Sans MS"/>
          <w:b/>
          <w:noProof/>
          <w:sz w:val="44"/>
          <w:szCs w:val="44"/>
        </w:rPr>
        <w:drawing>
          <wp:inline distT="0" distB="0" distL="0" distR="0" wp14:anchorId="4FCC1C10" wp14:editId="645D7FE1">
            <wp:extent cx="1132033" cy="756745"/>
            <wp:effectExtent l="0" t="0" r="0" b="5715"/>
            <wp:docPr id="2" name="Picture 2" descr="C:\Users\Melissa\AppData\Local\Microsoft\Windows\Temporary Internet Files\Content.IE5\TYX84FYN\MP90043924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\AppData\Local\Microsoft\Windows\Temporary Internet Files\Content.IE5\TYX84FYN\MP900439243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944" cy="75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5D2" w:rsidRDefault="001455D2" w:rsidP="001455D2">
      <w:pPr>
        <w:spacing w:after="0"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*Book bag</w:t>
      </w:r>
    </w:p>
    <w:p w:rsidR="001455D2" w:rsidRDefault="001455D2" w:rsidP="001455D2">
      <w:pPr>
        <w:spacing w:after="0"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*Pencil box</w:t>
      </w:r>
    </w:p>
    <w:p w:rsidR="001455D2" w:rsidRDefault="001455D2" w:rsidP="001455D2">
      <w:pPr>
        <w:spacing w:after="0"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*Highlighter-2</w:t>
      </w:r>
    </w:p>
    <w:p w:rsidR="001455D2" w:rsidRDefault="001455D2" w:rsidP="001455D2">
      <w:pPr>
        <w:spacing w:after="0"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*Colored pencils</w:t>
      </w:r>
    </w:p>
    <w:p w:rsidR="001455D2" w:rsidRDefault="001455D2" w:rsidP="001455D2">
      <w:pPr>
        <w:spacing w:after="0"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*Pencils-4</w:t>
      </w:r>
    </w:p>
    <w:p w:rsidR="001455D2" w:rsidRDefault="001455D2" w:rsidP="001455D2">
      <w:pPr>
        <w:spacing w:after="0"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*One subject spiral notebook with a black cover-1</w:t>
      </w:r>
    </w:p>
    <w:p w:rsidR="001455D2" w:rsidRDefault="001455D2" w:rsidP="001455D2">
      <w:pPr>
        <w:spacing w:after="0"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*2 pocket folder for homework-1</w:t>
      </w:r>
    </w:p>
    <w:p w:rsidR="001455D2" w:rsidRDefault="001455D2" w:rsidP="001455D2">
      <w:pPr>
        <w:spacing w:after="0"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*Glue sticks-1 large or 2 small</w:t>
      </w:r>
    </w:p>
    <w:p w:rsidR="001455D2" w:rsidRDefault="001455D2" w:rsidP="001455D2">
      <w:pPr>
        <w:spacing w:after="0"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*Kids scissors</w:t>
      </w:r>
    </w:p>
    <w:p w:rsidR="001455D2" w:rsidRDefault="001455D2" w:rsidP="001455D2">
      <w:pPr>
        <w:spacing w:after="0"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*A box of Kleenex for classroom use</w:t>
      </w:r>
    </w:p>
    <w:p w:rsidR="001455D2" w:rsidRDefault="001455D2" w:rsidP="001455D2">
      <w:pPr>
        <w:spacing w:after="0"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*One bottle of hand sanitizer for classroom use</w:t>
      </w:r>
    </w:p>
    <w:p w:rsidR="001455D2" w:rsidRDefault="001455D2" w:rsidP="001455D2">
      <w:pPr>
        <w:jc w:val="center"/>
        <w:rPr>
          <w:rFonts w:ascii="Comic Sans MS" w:hAnsi="Comic Sans MS"/>
          <w:sz w:val="36"/>
          <w:szCs w:val="36"/>
        </w:rPr>
      </w:pPr>
    </w:p>
    <w:p w:rsidR="001455D2" w:rsidRPr="001455D2" w:rsidRDefault="001455D2" w:rsidP="001455D2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</w:rPr>
      </w:pPr>
      <w:r w:rsidRPr="001455D2">
        <w:rPr>
          <w:rFonts w:ascii="Comic Sans MS" w:hAnsi="Comic Sans MS"/>
          <w:b/>
          <w:sz w:val="36"/>
          <w:szCs w:val="36"/>
        </w:rPr>
        <w:t>**Please do not send trapper keepers or 3 ring binders because they do not fit in the desks.**</w:t>
      </w:r>
    </w:p>
    <w:p w:rsidR="001455D2" w:rsidRPr="001455D2" w:rsidRDefault="001455D2" w:rsidP="001455D2">
      <w:pPr>
        <w:rPr>
          <w:rFonts w:ascii="Comic Sans MS" w:hAnsi="Comic Sans MS"/>
          <w:sz w:val="36"/>
          <w:szCs w:val="36"/>
        </w:rPr>
      </w:pPr>
    </w:p>
    <w:sectPr w:rsidR="001455D2" w:rsidRPr="0014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D2"/>
    <w:rsid w:val="001455D2"/>
    <w:rsid w:val="001D4D2D"/>
    <w:rsid w:val="005763BA"/>
    <w:rsid w:val="0097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Brown</dc:creator>
  <cp:lastModifiedBy>Viglione-Fam</cp:lastModifiedBy>
  <cp:revision>2</cp:revision>
  <dcterms:created xsi:type="dcterms:W3CDTF">2013-08-03T23:30:00Z</dcterms:created>
  <dcterms:modified xsi:type="dcterms:W3CDTF">2013-08-03T23:30:00Z</dcterms:modified>
</cp:coreProperties>
</file>