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Pr="003F4A9A" w:rsidR="0053708F" w:rsidP="25EBE6F5" w:rsidRDefault="3283ECF6" w14:paraId="2F5C6516" w14:textId="31E4DBAD" w14:noSpellErr="1">
      <w:pPr>
        <w:spacing w:after="0"/>
        <w:rPr>
          <w:b w:val="1"/>
          <w:bCs w:val="1"/>
          <w:sz w:val="24"/>
          <w:szCs w:val="24"/>
        </w:rPr>
      </w:pPr>
      <w:r w:rsidRPr="25EBE6F5" w:rsidR="25EBE6F5">
        <w:rPr>
          <w:b w:val="1"/>
          <w:bCs w:val="1"/>
          <w:sz w:val="24"/>
          <w:szCs w:val="24"/>
        </w:rPr>
        <w:t xml:space="preserve">Ch. </w:t>
      </w:r>
      <w:r w:rsidRPr="25EBE6F5" w:rsidR="25EBE6F5">
        <w:rPr>
          <w:b w:val="1"/>
          <w:bCs w:val="1"/>
          <w:sz w:val="24"/>
          <w:szCs w:val="24"/>
        </w:rPr>
        <w:t>9 Food and Agriculture</w:t>
      </w:r>
    </w:p>
    <w:p w:rsidRPr="003F4A9A" w:rsidR="0053708F" w:rsidP="25EBE6F5" w:rsidRDefault="00684B1B" w14:paraId="069ED20A" w14:textId="3A90B6EE" w14:noSpellErr="1">
      <w:pPr>
        <w:spacing w:after="0"/>
        <w:rPr>
          <w:b w:val="1"/>
          <w:bCs w:val="1"/>
          <w:sz w:val="28"/>
          <w:szCs w:val="28"/>
        </w:rPr>
      </w:pPr>
      <w:r w:rsidRPr="25EBE6F5" w:rsidR="25EBE6F5">
        <w:rPr>
          <w:b w:val="1"/>
          <w:bCs w:val="1"/>
          <w:sz w:val="28"/>
          <w:szCs w:val="28"/>
        </w:rPr>
        <w:t xml:space="preserve">Key Issue </w:t>
      </w:r>
      <w:r w:rsidRPr="25EBE6F5" w:rsidR="25EBE6F5">
        <w:rPr>
          <w:b w:val="1"/>
          <w:bCs w:val="1"/>
          <w:sz w:val="28"/>
          <w:szCs w:val="28"/>
        </w:rPr>
        <w:t>4</w:t>
      </w:r>
      <w:r w:rsidRPr="25EBE6F5" w:rsidR="25EBE6F5">
        <w:rPr>
          <w:b w:val="1"/>
          <w:bCs w:val="1"/>
          <w:sz w:val="28"/>
          <w:szCs w:val="28"/>
        </w:rPr>
        <w:t xml:space="preserve"> W</w:t>
      </w:r>
      <w:r w:rsidRPr="25EBE6F5" w:rsidR="25EBE6F5">
        <w:rPr>
          <w:b w:val="1"/>
          <w:bCs w:val="1"/>
          <w:sz w:val="28"/>
          <w:szCs w:val="28"/>
        </w:rPr>
        <w:t>hy Do Farmers Face Sustainability Challenges?</w:t>
      </w:r>
      <w:r w:rsidRPr="25EBE6F5" w:rsidR="25EBE6F5">
        <w:rPr>
          <w:b w:val="1"/>
          <w:bCs w:val="1"/>
          <w:sz w:val="28"/>
          <w:szCs w:val="28"/>
        </w:rPr>
        <w:t xml:space="preserve"> </w:t>
      </w:r>
    </w:p>
    <w:p w:rsidRPr="003F4A9A" w:rsidR="0053708F" w:rsidP="25EBE6F5" w:rsidRDefault="0053708F" w14:paraId="15EC8355" w14:textId="69D27BDB" w14:noSpellErr="1">
      <w:pPr>
        <w:spacing w:after="0"/>
        <w:rPr>
          <w:b w:val="1"/>
          <w:bCs w:val="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8E49E" wp14:editId="36077B4F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057AD536">
                <v:path fillok="f" arrowok="t" o:connecttype="none"/>
                <o:lock v:ext="edit" shapetype="t"/>
              </v:shapetype>
              <v:shape id="Straight Arrow Connector 1" style="position:absolute;margin-left:-.75pt;margin-top:13pt;width:474.75pt;height:2.2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"/>
            </w:pict>
          </mc:Fallback>
        </mc:AlternateContent>
      </w:r>
      <w:r w:rsidR="00640D1F">
        <w:rPr>
          <w:b w:val="1"/>
          <w:bCs w:val="1"/>
        </w:rPr>
        <w:t>Rubenstein, p.332-345</w:t>
      </w:r>
    </w:p>
    <w:p w:rsidR="007B1762" w:rsidP="00AF1D97" w:rsidRDefault="007B1762" w14:paraId="5C1BB554" w14:textId="4AE67E5D">
      <w:pPr>
        <w:pStyle w:val="NoSpacing"/>
        <w:rPr>
          <w:rFonts w:ascii="Calibri" w:hAnsi="Calibri" w:eastAsia="Calibri" w:cs="Calibri"/>
        </w:rPr>
      </w:pPr>
    </w:p>
    <w:p w:rsidR="00640D1F" w:rsidP="25EBE6F5" w:rsidRDefault="00640D1F" w14:paraId="078A8EA7" w14:textId="190F3919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 xml:space="preserve">This is the first chapter in quite a while to directly focus on sustainability.  Future development chapters will focus on this issue as well.  Recall (or refer to p.32 </w:t>
      </w:r>
      <w:r w:rsidRPr="00640D1F">
        <w:rPr>
          <w:rFonts w:ascii="Calibri" w:hAnsi="Calibri" w:eastAsia="Calibri" w:cs="Calibri"/>
        </w:rPr>
        <w:sym w:font="Wingdings" w:char="F04A"/>
      </w:r>
      <w:r>
        <w:rPr>
          <w:rFonts w:ascii="Calibri" w:hAnsi="Calibri" w:eastAsia="Calibri" w:cs="Calibri"/>
        </w:rPr>
        <w:t>), what are the three pillars of sustainability?</w:t>
      </w:r>
    </w:p>
    <w:p w:rsidR="00640D1F" w:rsidP="00640D1F" w:rsidRDefault="00640D1F" w14:paraId="780E393D" w14:textId="5DD6A61A">
      <w:pPr>
        <w:pStyle w:val="NoSpacing"/>
        <w:rPr>
          <w:rFonts w:ascii="Calibri" w:hAnsi="Calibri" w:eastAsia="Calibri" w:cs="Calibri"/>
        </w:rPr>
      </w:pPr>
    </w:p>
    <w:p w:rsidR="00640D1F" w:rsidP="25EBE6F5" w:rsidRDefault="00640D1F" w14:paraId="0EAF274A" w14:textId="368B4192" w14:noSpellErr="1">
      <w:pPr>
        <w:pStyle w:val="NoSpacing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  <w:b w:val="1"/>
          <w:bCs w:val="1"/>
        </w:rPr>
        <w:t xml:space="preserve">I. </w:t>
      </w:r>
      <w:r w:rsidRPr="25EBE6F5" w:rsidR="25EBE6F5">
        <w:rPr>
          <w:rFonts w:ascii="Calibri" w:hAnsi="Calibri" w:eastAsia="Calibri" w:cs="Calibri"/>
          <w:b w:val="1"/>
          <w:bCs w:val="1"/>
        </w:rPr>
        <w:t>LOSING AGRICULTURAL LAND</w:t>
      </w:r>
    </w:p>
    <w:p w:rsidR="00A01F50" w:rsidP="00640D1F" w:rsidRDefault="00A01F50" w14:paraId="175F5928" w14:textId="5C2B6ACE">
      <w:pPr>
        <w:pStyle w:val="NoSpacing"/>
        <w:rPr>
          <w:rFonts w:ascii="Calibri" w:hAnsi="Calibri" w:eastAsia="Calibri" w:cs="Calibri"/>
          <w:b/>
        </w:rPr>
      </w:pPr>
    </w:p>
    <w:p w:rsidR="004B7A74" w:rsidP="25EBE6F5" w:rsidRDefault="004B7A74" w14:paraId="4B9E496B" w14:textId="72FD4A22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Historically, increases in world food production were due to ________________________________.</w:t>
      </w:r>
    </w:p>
    <w:p w:rsidRPr="00F97944" w:rsidR="00F97944" w:rsidP="00F97944" w:rsidRDefault="00F97944" w14:paraId="7A11F41B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4B7A74" w:rsidP="25EBE6F5" w:rsidRDefault="004B7A74" w14:paraId="76C17195" w14:textId="032A79F5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Two causes of loss of farmland include:</w:t>
      </w:r>
    </w:p>
    <w:p w:rsidR="004B7A74" w:rsidP="004B7A74" w:rsidRDefault="004B7A74" w14:paraId="0F954B07" w14:textId="52EE090B">
      <w:pPr>
        <w:pStyle w:val="NoSpacing"/>
        <w:rPr>
          <w:rFonts w:ascii="Calibri" w:hAnsi="Calibri" w:eastAsia="Calibri" w:cs="Calibri"/>
        </w:rPr>
      </w:pPr>
    </w:p>
    <w:p w:rsidR="004B7A74" w:rsidP="25EBE6F5" w:rsidRDefault="004B7A74" w14:paraId="10DDCE34" w14:textId="6B76AB38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Where in the U.S. is loss of farmland to urbanization especially severe?</w:t>
      </w:r>
    </w:p>
    <w:p w:rsidR="00F97944" w:rsidP="00F97944" w:rsidRDefault="00F97944" w14:paraId="429366EC" w14:textId="7B9B1766">
      <w:pPr>
        <w:pStyle w:val="NoSpacing"/>
        <w:rPr>
          <w:rFonts w:ascii="Calibri" w:hAnsi="Calibri" w:eastAsia="Calibri" w:cs="Calibri"/>
        </w:rPr>
      </w:pPr>
    </w:p>
    <w:p w:rsidR="00F97944" w:rsidP="25EBE6F5" w:rsidRDefault="00F97944" w14:paraId="53F327A5" w14:textId="5F233672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What human actions contribute to desertification (also called semiarid land degradation)?</w:t>
      </w:r>
    </w:p>
    <w:p w:rsidR="00F97944" w:rsidP="00F97944" w:rsidRDefault="00F97944" w14:paraId="4952768F" w14:textId="77777777">
      <w:pPr>
        <w:pStyle w:val="ListParagraph"/>
        <w:rPr>
          <w:rFonts w:ascii="Calibri" w:hAnsi="Calibri" w:eastAsia="Calibri" w:cs="Calibri"/>
        </w:rPr>
      </w:pPr>
    </w:p>
    <w:p w:rsidR="00F97944" w:rsidP="25EBE6F5" w:rsidRDefault="00F97944" w14:paraId="6BA36CF1" w14:textId="73081251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Desertification is not only occurring in Africa, but also in what other parts of the world?</w:t>
      </w:r>
    </w:p>
    <w:p w:rsidR="00F97944" w:rsidP="00F97944" w:rsidRDefault="00F97944" w14:paraId="10059AA9" w14:textId="77777777">
      <w:pPr>
        <w:pStyle w:val="ListParagraph"/>
        <w:rPr>
          <w:rFonts w:ascii="Calibri" w:hAnsi="Calibri" w:eastAsia="Calibri" w:cs="Calibri"/>
        </w:rPr>
      </w:pPr>
    </w:p>
    <w:p w:rsidR="00F97944" w:rsidP="25EBE6F5" w:rsidRDefault="00F97944" w14:paraId="17B3B174" w14:textId="23CEC680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Ironically, excessive water in semi-arid lands can be problematic—how/why?</w:t>
      </w:r>
    </w:p>
    <w:p w:rsidR="00F97944" w:rsidP="00F97944" w:rsidRDefault="00F97944" w14:paraId="3BA476E8" w14:textId="77777777">
      <w:pPr>
        <w:pStyle w:val="ListParagraph"/>
        <w:rPr>
          <w:rFonts w:ascii="Calibri" w:hAnsi="Calibri" w:eastAsia="Calibri" w:cs="Calibri"/>
        </w:rPr>
      </w:pPr>
    </w:p>
    <w:p w:rsidR="00F97944" w:rsidP="25EBE6F5" w:rsidRDefault="00F97944" w14:paraId="4EA1EE9F" w14:textId="6182BF75" w14:noSpellErr="1">
      <w:pPr>
        <w:pStyle w:val="NoSpacing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  <w:b w:val="1"/>
          <w:bCs w:val="1"/>
        </w:rPr>
        <w:t>II. IMPROVING AGRICULTURAL PRODUCTIVITY</w:t>
      </w:r>
    </w:p>
    <w:p w:rsidR="00F97944" w:rsidP="00F97944" w:rsidRDefault="00F97944" w14:paraId="6FF7C5A4" w14:textId="0BAC5D12">
      <w:pPr>
        <w:pStyle w:val="NoSpacing"/>
        <w:rPr>
          <w:rFonts w:ascii="Calibri" w:hAnsi="Calibri" w:eastAsia="Calibri" w:cs="Calibri"/>
        </w:rPr>
      </w:pPr>
    </w:p>
    <w:p w:rsidR="00F97944" w:rsidP="25EBE6F5" w:rsidRDefault="00F97944" w14:paraId="6172E947" w14:textId="77777777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During the second half of the 20</w:t>
      </w:r>
      <w:r w:rsidRPr="25EBE6F5" w:rsidR="25EBE6F5">
        <w:rPr>
          <w:rFonts w:ascii="Calibri" w:hAnsi="Calibri" w:eastAsia="Calibri" w:cs="Calibri"/>
          <w:vertAlign w:val="superscript"/>
        </w:rPr>
        <w:t>th</w:t>
      </w:r>
      <w:r w:rsidRPr="25EBE6F5" w:rsidR="25EBE6F5">
        <w:rPr>
          <w:rFonts w:ascii="Calibri" w:hAnsi="Calibri" w:eastAsia="Calibri" w:cs="Calibri"/>
        </w:rPr>
        <w:t xml:space="preserve"> century, the world population ___________________ but the </w:t>
      </w:r>
    </w:p>
    <w:p w:rsidR="00F97944" w:rsidP="00F97944" w:rsidRDefault="00F97944" w14:paraId="2723C68E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F97944" w:rsidP="25EBE6F5" w:rsidRDefault="00F97944" w14:paraId="6E7B2905" w14:textId="394FE55A" w14:noSpellErr="1">
      <w:pPr>
        <w:pStyle w:val="NoSpacing"/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amount of farmland ________________________.  Yet, food production has __________________.</w:t>
      </w:r>
    </w:p>
    <w:p w:rsidR="00F97944" w:rsidP="00F97944" w:rsidRDefault="00F97944" w14:paraId="491E7B2C" w14:textId="22DEAB32">
      <w:pPr>
        <w:pStyle w:val="NoSpacing"/>
        <w:rPr>
          <w:rFonts w:ascii="Calibri" w:hAnsi="Calibri" w:eastAsia="Calibri" w:cs="Calibri"/>
        </w:rPr>
      </w:pPr>
    </w:p>
    <w:p w:rsidR="00B36ECD" w:rsidP="25EBE6F5" w:rsidRDefault="00B36ECD" w14:paraId="04E5A44F" w14:textId="77777777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Ester </w:t>
      </w:r>
      <w:proofErr w:type="spellStart"/>
      <w:r w:rsidRPr="25EBE6F5" w:rsidR="25EBE6F5">
        <w:rPr>
          <w:rFonts w:ascii="Calibri" w:hAnsi="Calibri" w:eastAsia="Calibri" w:cs="Calibri"/>
        </w:rPr>
        <w:t>Boserup</w:t>
      </w:r>
      <w:proofErr w:type="spellEnd"/>
      <w:r w:rsidRPr="25EBE6F5" w:rsidR="25EBE6F5">
        <w:rPr>
          <w:rFonts w:ascii="Calibri" w:hAnsi="Calibri" w:eastAsia="Calibri" w:cs="Calibri"/>
        </w:rPr>
        <w:t xml:space="preserve"> argued that a growing population will influence demand for food and lead to </w:t>
      </w:r>
    </w:p>
    <w:p w:rsidR="00B36ECD" w:rsidP="00B36ECD" w:rsidRDefault="00B36ECD" w14:paraId="10E87A4A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F97944" w:rsidP="25EBE6F5" w:rsidRDefault="00B36ECD" w14:paraId="535A5669" w14:noSpellErr="1" w14:textId="110223B8">
      <w:pPr>
        <w:pStyle w:val="NoSpacing"/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increased food production.  Her argument directly contradicted ___________________’</w:t>
      </w:r>
      <w:r w:rsidRPr="25EBE6F5" w:rsidR="25EBE6F5">
        <w:rPr>
          <w:rFonts w:ascii="Calibri" w:hAnsi="Calibri" w:eastAsia="Calibri" w:cs="Calibri"/>
        </w:rPr>
        <w:t xml:space="preserve"> argument (not found in this section, but you’ve studied this!).</w:t>
      </w:r>
    </w:p>
    <w:p w:rsidR="00B36ECD" w:rsidP="00B36ECD" w:rsidRDefault="00B36ECD" w14:paraId="669A0C3B" w14:textId="5E38A582">
      <w:pPr>
        <w:pStyle w:val="NoSpacing"/>
        <w:rPr>
          <w:rFonts w:ascii="Calibri" w:hAnsi="Calibri" w:eastAsia="Calibri" w:cs="Calibri"/>
        </w:rPr>
      </w:pPr>
    </w:p>
    <w:p w:rsidR="00B36ECD" w:rsidP="25EBE6F5" w:rsidRDefault="00B36ECD" w14:paraId="3E325D12" w14:textId="3C2D4FFB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proofErr w:type="spellStart"/>
      <w:r w:rsidRPr="25EBE6F5" w:rsidR="25EBE6F5">
        <w:rPr>
          <w:rFonts w:ascii="Calibri" w:hAnsi="Calibri" w:eastAsia="Calibri" w:cs="Calibri"/>
        </w:rPr>
        <w:t>Boserup</w:t>
      </w:r>
      <w:proofErr w:type="spellEnd"/>
      <w:r w:rsidRPr="25EBE6F5" w:rsidR="25EBE6F5">
        <w:rPr>
          <w:rFonts w:ascii="Calibri" w:hAnsi="Calibri" w:eastAsia="Calibri" w:cs="Calibri"/>
        </w:rPr>
        <w:t xml:space="preserve"> argued that subsistence farmers could increase the supply of food through intensification of production in two ways:</w:t>
      </w:r>
    </w:p>
    <w:p w:rsidR="00B36ECD" w:rsidP="00B36ECD" w:rsidRDefault="00B36ECD" w14:paraId="36B4E202" w14:textId="3D5E1498">
      <w:pPr>
        <w:pStyle w:val="NoSpacing"/>
        <w:rPr>
          <w:rFonts w:ascii="Calibri" w:hAnsi="Calibri" w:eastAsia="Calibri" w:cs="Calibri"/>
        </w:rPr>
      </w:pPr>
    </w:p>
    <w:p w:rsidR="00B36ECD" w:rsidP="00B36ECD" w:rsidRDefault="00B36ECD" w14:paraId="5D48DDCA" w14:textId="77777777">
      <w:pPr>
        <w:pStyle w:val="NoSpacing"/>
        <w:rPr>
          <w:rFonts w:ascii="Calibri" w:hAnsi="Calibri" w:eastAsia="Calibri" w:cs="Calibri"/>
        </w:rPr>
      </w:pPr>
    </w:p>
    <w:p w:rsidR="00B36ECD" w:rsidP="25EBE6F5" w:rsidRDefault="00B36ECD" w14:paraId="627155F9" w14:textId="660602DC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Define </w:t>
      </w:r>
      <w:r w:rsidRPr="25EBE6F5" w:rsidR="25EBE6F5">
        <w:rPr>
          <w:rFonts w:ascii="Calibri" w:hAnsi="Calibri" w:eastAsia="Calibri" w:cs="Calibri"/>
          <w:b w:val="1"/>
          <w:bCs w:val="1"/>
        </w:rPr>
        <w:t>multi-cropping</w:t>
      </w:r>
      <w:r w:rsidRPr="25EBE6F5" w:rsidR="25EBE6F5">
        <w:rPr>
          <w:rFonts w:ascii="Calibri" w:hAnsi="Calibri" w:eastAsia="Calibri" w:cs="Calibri"/>
        </w:rPr>
        <w:t>:</w:t>
      </w:r>
    </w:p>
    <w:p w:rsidR="003A23B4" w:rsidP="003A23B4" w:rsidRDefault="003A23B4" w14:paraId="0FA89BA6" w14:textId="6293B965">
      <w:pPr>
        <w:pStyle w:val="NoSpacing"/>
        <w:rPr>
          <w:rFonts w:ascii="Calibri" w:hAnsi="Calibri" w:eastAsia="Calibri" w:cs="Calibri"/>
        </w:rPr>
      </w:pPr>
    </w:p>
    <w:p w:rsidR="003A23B4" w:rsidP="25EBE6F5" w:rsidRDefault="003A23B4" w14:paraId="583C381F" w14:textId="7565554B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The </w:t>
      </w:r>
      <w:r w:rsidRPr="25EBE6F5" w:rsidR="25EBE6F5">
        <w:rPr>
          <w:rFonts w:ascii="Calibri" w:hAnsi="Calibri" w:eastAsia="Calibri" w:cs="Calibri"/>
          <w:b w:val="1"/>
          <w:bCs w:val="1"/>
        </w:rPr>
        <w:t>Green Revolution</w:t>
      </w:r>
      <w:r w:rsidRPr="25EBE6F5" w:rsidR="25EBE6F5">
        <w:rPr>
          <w:rFonts w:ascii="Calibri" w:hAnsi="Calibri" w:eastAsia="Calibri" w:cs="Calibri"/>
        </w:rPr>
        <w:t>, which began during the 1970s and 1980s, involves what two main practices?</w:t>
      </w:r>
    </w:p>
    <w:p w:rsidR="003A23B4" w:rsidP="003A23B4" w:rsidRDefault="003A23B4" w14:paraId="00E77C4A" w14:textId="77777777">
      <w:pPr>
        <w:pStyle w:val="ListParagraph"/>
        <w:rPr>
          <w:rFonts w:ascii="Calibri" w:hAnsi="Calibri" w:eastAsia="Calibri" w:cs="Calibri"/>
        </w:rPr>
      </w:pPr>
    </w:p>
    <w:p w:rsidR="003A23B4" w:rsidP="25EBE6F5" w:rsidRDefault="003A23B4" w14:paraId="4761758D" w14:textId="77D351F1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How has the Green Revolution influenced the food production-population dynamic?</w:t>
      </w:r>
    </w:p>
    <w:p w:rsidR="00852B03" w:rsidP="00852B03" w:rsidRDefault="00852B03" w14:paraId="233CF0E5" w14:textId="77777777">
      <w:pPr>
        <w:pStyle w:val="ListParagraph"/>
        <w:rPr>
          <w:rFonts w:ascii="Calibri" w:hAnsi="Calibri" w:eastAsia="Calibri" w:cs="Calibri"/>
        </w:rPr>
      </w:pPr>
    </w:p>
    <w:p w:rsidRPr="00470725" w:rsidR="00470725" w:rsidP="25EBE6F5" w:rsidRDefault="00852B03" w14:paraId="7934E32C" w14:textId="604AAC76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Describe the characterist</w:t>
      </w:r>
      <w:r w:rsidRPr="25EBE6F5" w:rsidR="25EBE6F5">
        <w:rPr>
          <w:rFonts w:ascii="Calibri" w:hAnsi="Calibri" w:eastAsia="Calibri" w:cs="Calibri"/>
        </w:rPr>
        <w:t>ics of the “miracle wheat seed” and</w:t>
      </w:r>
      <w:r w:rsidRPr="25EBE6F5" w:rsidR="25EBE6F5">
        <w:rPr>
          <w:rFonts w:ascii="Calibri" w:hAnsi="Calibri" w:eastAsia="Calibri" w:cs="Calibri"/>
        </w:rPr>
        <w:t xml:space="preserve"> the “miracle rice seed.”</w:t>
      </w:r>
    </w:p>
    <w:p w:rsidR="00470725" w:rsidP="00470725" w:rsidRDefault="00470725" w14:paraId="7CFBFF00" w14:textId="77777777">
      <w:pPr>
        <w:pStyle w:val="ListParagraph"/>
        <w:rPr>
          <w:rFonts w:ascii="Calibri" w:hAnsi="Calibri" w:eastAsia="Calibri" w:cs="Calibri"/>
        </w:rPr>
      </w:pPr>
    </w:p>
    <w:p w:rsidR="00852B03" w:rsidP="25EBE6F5" w:rsidRDefault="00470725" w14:paraId="51AE1DD3" w14:textId="3595489E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What </w:t>
      </w:r>
      <w:r w:rsidRPr="25EBE6F5" w:rsidR="25EBE6F5">
        <w:rPr>
          <w:rFonts w:ascii="Calibri" w:hAnsi="Calibri" w:eastAsia="Calibri" w:cs="Calibri"/>
        </w:rPr>
        <w:t>specific problems do farmers in LDCs have that might prevent them from taking full advantage of the Green Revolution?</w:t>
      </w:r>
    </w:p>
    <w:p w:rsidR="00947073" w:rsidP="25EBE6F5" w:rsidRDefault="00947073" w14:paraId="21BAF00F" w14:textId="55B98797" w14:noSpellErr="1">
      <w:pPr>
        <w:pStyle w:val="NoSpacing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  <w:b w:val="1"/>
          <w:bCs w:val="1"/>
        </w:rPr>
        <w:t>III. CONSERVING AGRICULTURAL RESOURCES</w:t>
      </w:r>
    </w:p>
    <w:p w:rsidR="00947073" w:rsidP="00947073" w:rsidRDefault="00947073" w14:paraId="4993834C" w14:textId="22BDB1D6">
      <w:pPr>
        <w:pStyle w:val="NoSpacing"/>
        <w:rPr>
          <w:rFonts w:ascii="Calibri" w:hAnsi="Calibri" w:eastAsia="Calibri" w:cs="Calibri"/>
        </w:rPr>
      </w:pPr>
    </w:p>
    <w:p w:rsidR="00B6666C" w:rsidP="25EBE6F5" w:rsidRDefault="00B6666C" w14:paraId="458CEDFB" w14:textId="77777777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Lack of water _____________________________________________________________________ </w:t>
      </w:r>
    </w:p>
    <w:p w:rsidR="00B6666C" w:rsidP="00B6666C" w:rsidRDefault="00B6666C" w14:paraId="724A77C2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947073" w:rsidP="25EBE6F5" w:rsidRDefault="00B6666C" w14:paraId="625C3535" w14:textId="2DE12F09" w14:noSpellErr="1">
      <w:pPr>
        <w:pStyle w:val="NoSpacing"/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while too much water can cause _________________________________________.</w:t>
      </w:r>
    </w:p>
    <w:p w:rsidR="00B6666C" w:rsidP="00B6666C" w:rsidRDefault="00B6666C" w14:paraId="32D632EE" w14:textId="18CAAFCB">
      <w:pPr>
        <w:pStyle w:val="NoSpacing"/>
        <w:rPr>
          <w:rFonts w:ascii="Calibri" w:hAnsi="Calibri" w:eastAsia="Calibri" w:cs="Calibri"/>
        </w:rPr>
      </w:pPr>
    </w:p>
    <w:p w:rsidR="00D956C4" w:rsidP="25EBE6F5" w:rsidRDefault="00D956C4" w14:paraId="255F4BD4" w14:textId="14590EE1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Identify and describe California’s two main sources of water.  How has several years of drought affected the percent of California’s water sources?</w:t>
      </w:r>
    </w:p>
    <w:p w:rsidR="00D956C4" w:rsidP="00D956C4" w:rsidRDefault="00D956C4" w14:paraId="379C7F53" w14:textId="0138F5A9">
      <w:pPr>
        <w:pStyle w:val="NoSpacing"/>
        <w:ind w:left="360"/>
        <w:rPr>
          <w:rFonts w:ascii="Calibri" w:hAnsi="Calibri" w:eastAsia="Calibri" w:cs="Calibri"/>
        </w:rPr>
      </w:pPr>
    </w:p>
    <w:p w:rsidR="00D956C4" w:rsidP="00D956C4" w:rsidRDefault="00D956C4" w14:paraId="013514C3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D956C4" w:rsidP="00D956C4" w:rsidRDefault="00D956C4" w14:paraId="2AF48256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D956C4" w:rsidP="25EBE6F5" w:rsidRDefault="00D956C4" w14:paraId="0A5186C5" w14:textId="15EE4846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Describe the distribution of water versus the distribution of demand for water in California.</w:t>
      </w:r>
    </w:p>
    <w:p w:rsidR="007A788C" w:rsidP="007A788C" w:rsidRDefault="007A788C" w14:paraId="6030E2E5" w14:textId="4E7D4EFF">
      <w:pPr>
        <w:pStyle w:val="NoSpacing"/>
        <w:ind w:left="360"/>
        <w:rPr>
          <w:rFonts w:ascii="Calibri" w:hAnsi="Calibri" w:eastAsia="Calibri" w:cs="Calibri"/>
        </w:rPr>
      </w:pPr>
    </w:p>
    <w:p w:rsidR="007A788C" w:rsidP="007A788C" w:rsidRDefault="007A788C" w14:paraId="384C6461" w14:textId="65B3AB9C">
      <w:pPr>
        <w:pStyle w:val="NoSpacing"/>
        <w:ind w:left="360"/>
        <w:rPr>
          <w:rFonts w:ascii="Calibri" w:hAnsi="Calibri" w:eastAsia="Calibri" w:cs="Calibri"/>
        </w:rPr>
      </w:pPr>
    </w:p>
    <w:p w:rsidR="007A788C" w:rsidP="007A788C" w:rsidRDefault="007A788C" w14:paraId="38CB7FBA" w14:textId="1FC5B1E4">
      <w:pPr>
        <w:pStyle w:val="NoSpacing"/>
        <w:ind w:left="360"/>
        <w:rPr>
          <w:rFonts w:ascii="Calibri" w:hAnsi="Calibri" w:eastAsia="Calibri" w:cs="Calibri"/>
        </w:rPr>
      </w:pPr>
    </w:p>
    <w:p w:rsidR="00D956C4" w:rsidP="25EBE6F5" w:rsidRDefault="007A788C" w14:paraId="71575083" w14:textId="04418250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Rubenstein states that the average American consumes 40 gallons of California water per day. How?</w:t>
      </w:r>
    </w:p>
    <w:p w:rsidR="007A788C" w:rsidP="007A788C" w:rsidRDefault="007A788C" w14:paraId="4294EA22" w14:textId="65E6E20E">
      <w:pPr>
        <w:pStyle w:val="NoSpacing"/>
        <w:rPr>
          <w:rFonts w:ascii="Calibri" w:hAnsi="Calibri" w:eastAsia="Calibri" w:cs="Calibri"/>
        </w:rPr>
      </w:pPr>
    </w:p>
    <w:p w:rsidR="007A788C" w:rsidP="007A788C" w:rsidRDefault="007A788C" w14:paraId="657B2CC4" w14:textId="77777777">
      <w:pPr>
        <w:pStyle w:val="NoSpacing"/>
        <w:rPr>
          <w:rFonts w:ascii="Calibri" w:hAnsi="Calibri" w:eastAsia="Calibri" w:cs="Calibri"/>
        </w:rPr>
      </w:pPr>
    </w:p>
    <w:p w:rsidR="007A788C" w:rsidP="25EBE6F5" w:rsidRDefault="007A788C" w14:paraId="5C31D94C" w14:noSpellErr="1" w14:textId="61461110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Is it fair that California home and business owners have to make </w:t>
      </w:r>
      <w:r w:rsidRPr="25EBE6F5" w:rsidR="25EBE6F5">
        <w:rPr>
          <w:rFonts w:ascii="Calibri" w:hAnsi="Calibri" w:eastAsia="Calibri" w:cs="Calibri"/>
        </w:rPr>
        <w:t>cuts</w:t>
      </w:r>
      <w:r w:rsidRPr="25EBE6F5" w:rsidR="25EBE6F5">
        <w:rPr>
          <w:rFonts w:ascii="Calibri" w:hAnsi="Calibri" w:eastAsia="Calibri" w:cs="Calibri"/>
        </w:rPr>
        <w:t xml:space="preserve"> </w:t>
      </w:r>
      <w:r w:rsidRPr="25EBE6F5" w:rsidR="25EBE6F5">
        <w:rPr>
          <w:rFonts w:ascii="Calibri" w:hAnsi="Calibri" w:eastAsia="Calibri" w:cs="Calibri"/>
        </w:rPr>
        <w:t>to their water usage to accommodate California agriculture?  If Californians did not make these cuts, how might that affect Americans around the country?</w:t>
      </w:r>
    </w:p>
    <w:p w:rsidR="007A788C" w:rsidP="007A788C" w:rsidRDefault="007A788C" w14:paraId="34B5777D" w14:textId="639DBC8B">
      <w:pPr>
        <w:pStyle w:val="NoSpacing"/>
        <w:rPr>
          <w:rFonts w:ascii="Calibri" w:hAnsi="Calibri" w:eastAsia="Calibri" w:cs="Calibri"/>
        </w:rPr>
      </w:pPr>
    </w:p>
    <w:p w:rsidR="007A788C" w:rsidP="007A788C" w:rsidRDefault="007A788C" w14:paraId="355708A6" w14:textId="287BE21D">
      <w:pPr>
        <w:pStyle w:val="NoSpacing"/>
        <w:rPr>
          <w:rFonts w:ascii="Calibri" w:hAnsi="Calibri" w:eastAsia="Calibri" w:cs="Calibri"/>
        </w:rPr>
      </w:pPr>
    </w:p>
    <w:p w:rsidR="007A788C" w:rsidP="25EBE6F5" w:rsidRDefault="001B1EFF" w14:paraId="339E2B08" w14:textId="46F2B12F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To prevent soil erosion, some Midwest U.S. famers are practicing conservation tillage.  Identify and define the two types of conservation tillage:</w:t>
      </w:r>
    </w:p>
    <w:p w:rsidR="001B1EFF" w:rsidP="001B1EFF" w:rsidRDefault="001B1EFF" w14:paraId="6784271F" w14:textId="53DDC24D">
      <w:pPr>
        <w:pStyle w:val="NoSpacing"/>
        <w:rPr>
          <w:rFonts w:ascii="Calibri" w:hAnsi="Calibri" w:eastAsia="Calibri" w:cs="Calibri"/>
        </w:rPr>
      </w:pPr>
    </w:p>
    <w:p w:rsidR="001B1EFF" w:rsidP="001B1EFF" w:rsidRDefault="001B1EFF" w14:paraId="7D73EF57" w14:textId="63B1E7F8">
      <w:pPr>
        <w:pStyle w:val="NoSpacing"/>
        <w:rPr>
          <w:rFonts w:ascii="Calibri" w:hAnsi="Calibri" w:eastAsia="Calibri" w:cs="Calibri"/>
        </w:rPr>
      </w:pPr>
    </w:p>
    <w:p w:rsidRPr="001B1EFF" w:rsidR="001B1EFF" w:rsidP="25EBE6F5" w:rsidRDefault="001B1EFF" w14:paraId="3B1D0F9A" w14:textId="6A434F4C" w14:noSpellErr="1">
      <w:pPr>
        <w:pStyle w:val="NoSpacing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  <w:b w:val="1"/>
          <w:bCs w:val="1"/>
        </w:rPr>
        <w:t>IV. APPLYING BIOTECHNOLOGY TO AGRICULTURE</w:t>
      </w:r>
    </w:p>
    <w:p w:rsidR="007A788C" w:rsidP="007A788C" w:rsidRDefault="007A788C" w14:paraId="0F2478E4" w14:textId="33460235">
      <w:pPr>
        <w:pStyle w:val="NoSpacing"/>
        <w:rPr>
          <w:rFonts w:ascii="Calibri" w:hAnsi="Calibri" w:eastAsia="Calibri" w:cs="Calibri"/>
        </w:rPr>
      </w:pPr>
    </w:p>
    <w:p w:rsidR="001B1EFF" w:rsidP="25EBE6F5" w:rsidRDefault="008B05CF" w14:paraId="1FCF7ECD" w14:textId="3EBF2BE4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a.  Define a </w:t>
      </w:r>
      <w:r w:rsidRPr="25EBE6F5" w:rsidR="25EBE6F5">
        <w:rPr>
          <w:rFonts w:ascii="Calibri" w:hAnsi="Calibri" w:eastAsia="Calibri" w:cs="Calibri"/>
          <w:b w:val="1"/>
          <w:bCs w:val="1"/>
        </w:rPr>
        <w:t>genetically modified organism (GMO)</w:t>
      </w:r>
      <w:r w:rsidRPr="25EBE6F5" w:rsidR="25EBE6F5">
        <w:rPr>
          <w:rFonts w:ascii="Calibri" w:hAnsi="Calibri" w:eastAsia="Calibri" w:cs="Calibri"/>
        </w:rPr>
        <w:t xml:space="preserve">: </w:t>
      </w:r>
    </w:p>
    <w:p w:rsidR="008B05CF" w:rsidP="008B05CF" w:rsidRDefault="008B05CF" w14:paraId="47038EC3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8B05CF" w:rsidP="25EBE6F5" w:rsidRDefault="008B05CF" w14:paraId="1FED5682" w14:textId="3EFB2942" w14:noSpellErr="1">
      <w:pPr>
        <w:pStyle w:val="NoSpacing"/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b.  How is a GMO different from selective reproduction?</w:t>
      </w:r>
    </w:p>
    <w:p w:rsidR="008B05CF" w:rsidP="008B05CF" w:rsidRDefault="008B05CF" w14:paraId="446A98A0" w14:textId="486E0F30">
      <w:pPr>
        <w:pStyle w:val="NoSpacing"/>
        <w:ind w:left="360"/>
        <w:rPr>
          <w:rFonts w:ascii="Calibri" w:hAnsi="Calibri" w:eastAsia="Calibri" w:cs="Calibri"/>
        </w:rPr>
      </w:pPr>
    </w:p>
    <w:p w:rsidR="008B05CF" w:rsidP="25EBE6F5" w:rsidRDefault="008B05CF" w14:paraId="41496ED7" w14:textId="670F87B7" w14:noSpellErr="1">
      <w:pPr>
        <w:pStyle w:val="NoSpacing"/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c.  What are “Round-up ready” seeds?</w:t>
      </w:r>
    </w:p>
    <w:p w:rsidR="008B05CF" w:rsidP="008B05CF" w:rsidRDefault="008B05CF" w14:paraId="5431C08E" w14:textId="01CC33A0">
      <w:pPr>
        <w:pStyle w:val="NoSpacing"/>
        <w:rPr>
          <w:rFonts w:ascii="Calibri" w:hAnsi="Calibri" w:eastAsia="Calibri" w:cs="Calibri"/>
        </w:rPr>
      </w:pPr>
    </w:p>
    <w:p w:rsidR="008B05CF" w:rsidP="25EBE6F5" w:rsidRDefault="008B05CF" w14:paraId="11E52B3D" w14:textId="2C04D80F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Identify some statistics showing how GMO usage has increased rapidly in the early 21</w:t>
      </w:r>
      <w:r w:rsidRPr="25EBE6F5" w:rsidR="25EBE6F5">
        <w:rPr>
          <w:rFonts w:ascii="Calibri" w:hAnsi="Calibri" w:eastAsia="Calibri" w:cs="Calibri"/>
          <w:vertAlign w:val="superscript"/>
        </w:rPr>
        <w:t>st</w:t>
      </w:r>
      <w:r w:rsidRPr="25EBE6F5" w:rsidR="25EBE6F5">
        <w:rPr>
          <w:rFonts w:ascii="Calibri" w:hAnsi="Calibri" w:eastAsia="Calibri" w:cs="Calibri"/>
        </w:rPr>
        <w:t xml:space="preserve"> century.</w:t>
      </w:r>
    </w:p>
    <w:p w:rsidR="008B05CF" w:rsidP="0091437D" w:rsidRDefault="008B05CF" w14:paraId="50E18047" w14:textId="2E77C38B">
      <w:pPr>
        <w:pStyle w:val="NoSpacing"/>
        <w:rPr>
          <w:rFonts w:ascii="Calibri" w:hAnsi="Calibri" w:eastAsia="Calibri" w:cs="Calibri"/>
        </w:rPr>
      </w:pPr>
    </w:p>
    <w:p w:rsidR="0091437D" w:rsidP="0091437D" w:rsidRDefault="0091437D" w14:paraId="43956F28" w14:textId="7CEA3150">
      <w:pPr>
        <w:pStyle w:val="NoSpacing"/>
        <w:rPr>
          <w:rFonts w:ascii="Calibri" w:hAnsi="Calibri" w:eastAsia="Calibri" w:cs="Calibri"/>
        </w:rPr>
      </w:pPr>
    </w:p>
    <w:p w:rsidR="0091437D" w:rsidP="0091437D" w:rsidRDefault="0091437D" w14:paraId="3F72BFED" w14:textId="24E3EC3D">
      <w:pPr>
        <w:pStyle w:val="NoSpacing"/>
        <w:rPr>
          <w:rFonts w:ascii="Calibri" w:hAnsi="Calibri" w:eastAsia="Calibri" w:cs="Calibri"/>
        </w:rPr>
      </w:pPr>
    </w:p>
    <w:p w:rsidR="0091437D" w:rsidP="25EBE6F5" w:rsidRDefault="0091437D" w14:paraId="56EAB67A" w14:textId="2A78200A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What are pros and cons of GMO use in general as well as specifically their use in Africa?</w:t>
      </w:r>
    </w:p>
    <w:tbl>
      <w:tblPr>
        <w:tblStyle w:val="TableGrid"/>
        <w:tblpPr w:leftFromText="180" w:rightFromText="180" w:vertAnchor="text" w:horzAnchor="margin" w:tblpY="45"/>
        <w:tblW w:w="9470" w:type="dxa"/>
        <w:tblLook w:val="04A0" w:firstRow="1" w:lastRow="0" w:firstColumn="1" w:lastColumn="0" w:noHBand="0" w:noVBand="1"/>
      </w:tblPr>
      <w:tblGrid>
        <w:gridCol w:w="4735"/>
        <w:gridCol w:w="4735"/>
      </w:tblGrid>
      <w:tr w:rsidR="0091437D" w:rsidTr="25EBE6F5" w14:paraId="4F4B7197" w14:textId="77777777">
        <w:trPr>
          <w:trHeight w:val="396"/>
        </w:trPr>
        <w:tc>
          <w:tcPr>
            <w:tcW w:w="4735" w:type="dxa"/>
            <w:tcMar/>
          </w:tcPr>
          <w:p w:rsidRPr="0091437D" w:rsidR="0091437D" w:rsidP="25EBE6F5" w:rsidRDefault="0091437D" w14:paraId="4C74C243" w14:textId="77777777" w14:noSpellErr="1">
            <w:pPr>
              <w:pStyle w:val="NoSpacing"/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  <w:r w:rsidRPr="25EBE6F5" w:rsidR="25EBE6F5">
              <w:rPr>
                <w:rFonts w:ascii="Calibri" w:hAnsi="Calibri" w:eastAsia="Calibri" w:cs="Calibri"/>
                <w:b w:val="1"/>
                <w:bCs w:val="1"/>
              </w:rPr>
              <w:t>Pros of GMOs Use</w:t>
            </w:r>
          </w:p>
        </w:tc>
        <w:tc>
          <w:tcPr>
            <w:tcW w:w="4735" w:type="dxa"/>
            <w:tcMar/>
          </w:tcPr>
          <w:p w:rsidRPr="0091437D" w:rsidR="0091437D" w:rsidP="25EBE6F5" w:rsidRDefault="0091437D" w14:paraId="364D51E4" w14:textId="77777777" w14:noSpellErr="1">
            <w:pPr>
              <w:pStyle w:val="NoSpacing"/>
              <w:tabs>
                <w:tab w:val="left" w:pos="1348"/>
              </w:tabs>
              <w:jc w:val="center"/>
              <w:rPr>
                <w:rFonts w:ascii="Calibri" w:hAnsi="Calibri" w:eastAsia="Calibri" w:cs="Calibri"/>
                <w:b w:val="1"/>
                <w:bCs w:val="1"/>
              </w:rPr>
            </w:pPr>
            <w:r w:rsidRPr="25EBE6F5" w:rsidR="25EBE6F5">
              <w:rPr>
                <w:rFonts w:ascii="Calibri" w:hAnsi="Calibri" w:eastAsia="Calibri" w:cs="Calibri"/>
                <w:b w:val="1"/>
                <w:bCs w:val="1"/>
              </w:rPr>
              <w:t>Cons of GMOs Use</w:t>
            </w:r>
          </w:p>
        </w:tc>
      </w:tr>
      <w:tr w:rsidR="0091437D" w:rsidTr="25EBE6F5" w14:paraId="0418BBBE" w14:textId="77777777">
        <w:trPr>
          <w:trHeight w:val="2072"/>
        </w:trPr>
        <w:tc>
          <w:tcPr>
            <w:tcW w:w="4735" w:type="dxa"/>
            <w:tcMar/>
          </w:tcPr>
          <w:p w:rsidR="0091437D" w:rsidP="0091437D" w:rsidRDefault="0091437D" w14:paraId="1C519EED" w14:textId="77777777">
            <w:pPr>
              <w:pStyle w:val="NoSpacing"/>
              <w:rPr>
                <w:rFonts w:ascii="Calibri" w:hAnsi="Calibri" w:eastAsia="Calibri" w:cs="Calibri"/>
              </w:rPr>
            </w:pPr>
          </w:p>
        </w:tc>
        <w:tc>
          <w:tcPr>
            <w:tcW w:w="4735" w:type="dxa"/>
            <w:tcMar/>
          </w:tcPr>
          <w:p w:rsidR="0091437D" w:rsidP="0091437D" w:rsidRDefault="0091437D" w14:paraId="024AA140" w14:textId="77777777">
            <w:pPr>
              <w:pStyle w:val="NoSpacing"/>
              <w:rPr>
                <w:rFonts w:ascii="Calibri" w:hAnsi="Calibri" w:eastAsia="Calibri" w:cs="Calibri"/>
              </w:rPr>
            </w:pPr>
          </w:p>
        </w:tc>
      </w:tr>
    </w:tbl>
    <w:p w:rsidR="0091437D" w:rsidP="25EBE6F5" w:rsidRDefault="0091437D" w14:paraId="40586997" w14:textId="5EE04F99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a.  What regions of the world do and don’t require labeling of GMOs?</w:t>
      </w:r>
    </w:p>
    <w:p w:rsidR="0091437D" w:rsidP="0091437D" w:rsidRDefault="0091437D" w14:paraId="5E5A9C96" w14:textId="553617EF">
      <w:pPr>
        <w:pStyle w:val="NoSpacing"/>
        <w:ind w:left="360"/>
        <w:rPr>
          <w:rFonts w:ascii="Calibri" w:hAnsi="Calibri" w:eastAsia="Calibri" w:cs="Calibri"/>
        </w:rPr>
      </w:pPr>
    </w:p>
    <w:p w:rsidR="0091437D" w:rsidP="0091437D" w:rsidRDefault="0091437D" w14:paraId="174105D1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91437D" w:rsidP="25EBE6F5" w:rsidRDefault="0091437D" w14:paraId="659343A9" w14:textId="771AEC18" w14:noSpellErr="1">
      <w:pPr>
        <w:pStyle w:val="NoSpacing"/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b.  Do you think GMO products should be labeled?  Why or why not?</w:t>
      </w:r>
    </w:p>
    <w:p w:rsidR="00954D32" w:rsidP="25EBE6F5" w:rsidRDefault="00954D32" w14:paraId="498BD22B" w14:textId="18A14CD2" w14:noSpellErr="1">
      <w:pPr>
        <w:pStyle w:val="NoSpacing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  <w:b w:val="1"/>
          <w:bCs w:val="1"/>
        </w:rPr>
        <w:t>V. GLOBAL FOOD TRADE</w:t>
      </w:r>
    </w:p>
    <w:p w:rsidR="00954D32" w:rsidP="00954D32" w:rsidRDefault="00954D32" w14:paraId="7F0CD9F8" w14:textId="4A890770">
      <w:pPr>
        <w:pStyle w:val="NoSpacing"/>
        <w:rPr>
          <w:rFonts w:ascii="Calibri" w:hAnsi="Calibri" w:eastAsia="Calibri" w:cs="Calibri"/>
        </w:rPr>
      </w:pPr>
    </w:p>
    <w:p w:rsidR="00954D32" w:rsidP="25EBE6F5" w:rsidRDefault="002D75E0" w14:paraId="05EF3373" w14:textId="4E668B53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How has the trade of food changed in the last century?  (Take notes.)</w:t>
      </w:r>
    </w:p>
    <w:p w:rsidR="002D75E0" w:rsidP="002D75E0" w:rsidRDefault="002D75E0" w14:paraId="103B6039" w14:textId="50E73350">
      <w:pPr>
        <w:pStyle w:val="NoSpacing"/>
        <w:ind w:left="360"/>
        <w:rPr>
          <w:rFonts w:ascii="Calibri" w:hAnsi="Calibri" w:eastAsia="Calibri" w:cs="Calibri"/>
        </w:rPr>
      </w:pPr>
    </w:p>
    <w:p w:rsidR="002D75E0" w:rsidP="002D75E0" w:rsidRDefault="002D75E0" w14:paraId="50A85E47" w14:textId="663597F1">
      <w:pPr>
        <w:pStyle w:val="NoSpacing"/>
        <w:ind w:left="360"/>
        <w:rPr>
          <w:rFonts w:ascii="Calibri" w:hAnsi="Calibri" w:eastAsia="Calibri" w:cs="Calibri"/>
        </w:rPr>
      </w:pPr>
    </w:p>
    <w:p w:rsidR="002D75E0" w:rsidP="002D75E0" w:rsidRDefault="002D75E0" w14:paraId="3112E3B3" w14:textId="3CB61A20">
      <w:pPr>
        <w:pStyle w:val="NoSpacing"/>
        <w:ind w:left="360"/>
        <w:rPr>
          <w:rFonts w:ascii="Calibri" w:hAnsi="Calibri" w:eastAsia="Calibri" w:cs="Calibri"/>
        </w:rPr>
      </w:pPr>
    </w:p>
    <w:p w:rsidR="002D75E0" w:rsidP="002D75E0" w:rsidRDefault="002D75E0" w14:paraId="31151E22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2D75E0" w:rsidP="25EBE6F5" w:rsidRDefault="002D75E0" w14:paraId="4EFBCDB6" w14:textId="1231D665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What countries are the top 4 importers of food?</w:t>
      </w:r>
    </w:p>
    <w:p w:rsidR="002D75E0" w:rsidP="002D75E0" w:rsidRDefault="002D75E0" w14:paraId="5B31AD99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831205" w:rsidP="25EBE6F5" w:rsidRDefault="00831205" w14:paraId="7A8D891A" w14:textId="6DF3A24E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Under President Eisenhower’s leadership the U.S. Congress passed the Public Law 480, also known as the “Food for Peace Program.”  The two main provisions (note: these are directed at foreign countries &amp; aid agencies) are:</w:t>
      </w:r>
    </w:p>
    <w:p w:rsidR="00831205" w:rsidP="00831205" w:rsidRDefault="00831205" w14:paraId="22D1B630" w14:textId="77777777">
      <w:pPr>
        <w:pStyle w:val="ListParagraph"/>
        <w:rPr>
          <w:rFonts w:ascii="Calibri" w:hAnsi="Calibri" w:eastAsia="Calibri" w:cs="Calibri"/>
        </w:rPr>
      </w:pPr>
    </w:p>
    <w:p w:rsidR="002D75E0" w:rsidP="25EBE6F5" w:rsidRDefault="002D75E0" w14:paraId="1CFAA494" w14:textId="344FF598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Describe the global agricultural trade pattern:</w:t>
      </w:r>
    </w:p>
    <w:p w:rsidR="002D75E0" w:rsidP="002D75E0" w:rsidRDefault="002D75E0" w14:paraId="795187A0" w14:textId="52745C47">
      <w:pPr>
        <w:pStyle w:val="NoSpacing"/>
        <w:rPr>
          <w:rFonts w:ascii="Calibri" w:hAnsi="Calibri" w:eastAsia="Calibri" w:cs="Calibri"/>
        </w:rPr>
      </w:pPr>
    </w:p>
    <w:p w:rsidR="002D75E0" w:rsidP="002D75E0" w:rsidRDefault="002D75E0" w14:paraId="208B3EF8" w14:textId="5B88AC4A">
      <w:pPr>
        <w:pStyle w:val="NoSpacing"/>
        <w:rPr>
          <w:rFonts w:ascii="Calibri" w:hAnsi="Calibri" w:eastAsia="Calibri" w:cs="Calibri"/>
        </w:rPr>
      </w:pPr>
    </w:p>
    <w:p w:rsidR="002D75E0" w:rsidP="25EBE6F5" w:rsidRDefault="002D75E0" w14:paraId="25466A8D" w14:textId="01236861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The U.S., like most of the western hemisphere, is a net __________________ of food.</w:t>
      </w:r>
    </w:p>
    <w:p w:rsidR="000C7971" w:rsidP="000C7971" w:rsidRDefault="000C7971" w14:paraId="46680769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831205" w:rsidP="25EBE6F5" w:rsidRDefault="00831205" w14:paraId="2C0CB9AD" w14:textId="782D1742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Farmers </w:t>
      </w:r>
      <w:r w:rsidRPr="25EBE6F5" w:rsidR="25EBE6F5">
        <w:rPr>
          <w:rFonts w:ascii="Calibri" w:hAnsi="Calibri" w:eastAsia="Calibri" w:cs="Calibri"/>
        </w:rPr>
        <w:t xml:space="preserve">and governments </w:t>
      </w:r>
      <w:r w:rsidRPr="25EBE6F5" w:rsidR="25EBE6F5">
        <w:rPr>
          <w:rFonts w:ascii="Calibri" w:hAnsi="Calibri" w:eastAsia="Calibri" w:cs="Calibri"/>
        </w:rPr>
        <w:t xml:space="preserve">in LCDs </w:t>
      </w:r>
      <w:r w:rsidRPr="25EBE6F5" w:rsidR="25EBE6F5">
        <w:rPr>
          <w:rFonts w:ascii="Calibri" w:hAnsi="Calibri" w:eastAsia="Calibri" w:cs="Calibri"/>
        </w:rPr>
        <w:t>must decide whether to produce export crops or crops for domestic production.  Why is this a dilemma?</w:t>
      </w:r>
    </w:p>
    <w:p w:rsidR="000C7971" w:rsidP="000C7971" w:rsidRDefault="000C7971" w14:paraId="74E247B8" w14:textId="27E64AB7">
      <w:pPr>
        <w:pStyle w:val="NoSpacing"/>
        <w:ind w:left="360"/>
        <w:rPr>
          <w:rFonts w:ascii="Calibri" w:hAnsi="Calibri" w:eastAsia="Calibri" w:cs="Calibri"/>
        </w:rPr>
      </w:pPr>
    </w:p>
    <w:p w:rsidR="000C7971" w:rsidP="000C7971" w:rsidRDefault="000C7971" w14:paraId="48CD2579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831205" w:rsidP="25EBE6F5" w:rsidRDefault="00831205" w14:paraId="371D6597" w14:textId="36A67CC1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In what ways is agriculture in LCDs “gendered work”?</w:t>
      </w:r>
    </w:p>
    <w:p w:rsidR="0091437D" w:rsidP="0091437D" w:rsidRDefault="0091437D" w14:paraId="42B08332" w14:textId="5DD216C1">
      <w:pPr>
        <w:pStyle w:val="NoSpacing"/>
        <w:rPr>
          <w:rFonts w:ascii="Calibri" w:hAnsi="Calibri" w:eastAsia="Calibri" w:cs="Calibri"/>
        </w:rPr>
      </w:pPr>
    </w:p>
    <w:p w:rsidR="0091437D" w:rsidP="0091437D" w:rsidRDefault="0091437D" w14:paraId="5FBFD0D7" w14:textId="2F64923E">
      <w:pPr>
        <w:pStyle w:val="NoSpacing"/>
        <w:rPr>
          <w:rFonts w:ascii="Calibri" w:hAnsi="Calibri" w:eastAsia="Calibri" w:cs="Calibri"/>
        </w:rPr>
      </w:pPr>
    </w:p>
    <w:p w:rsidR="0091437D" w:rsidP="0091437D" w:rsidRDefault="0091437D" w14:paraId="404B285E" w14:textId="7D39461A">
      <w:pPr>
        <w:pStyle w:val="NoSpacing"/>
        <w:rPr>
          <w:rFonts w:ascii="Calibri" w:hAnsi="Calibri" w:eastAsia="Calibri" w:cs="Calibri"/>
        </w:rPr>
      </w:pPr>
    </w:p>
    <w:p w:rsidR="0091437D" w:rsidP="25EBE6F5" w:rsidRDefault="000C7971" w14:paraId="19434497" w14:textId="6F2D8381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Some lead export crops in Latin American and Asia are crops that can be converted into _________.  Identify and take notes on each of the three leading drugs.</w:t>
      </w:r>
    </w:p>
    <w:p w:rsidR="000C7971" w:rsidP="000C7971" w:rsidRDefault="000C7971" w14:paraId="401AE4DF" w14:textId="2D907D57">
      <w:pPr>
        <w:pStyle w:val="NoSpacing"/>
        <w:rPr>
          <w:rFonts w:ascii="Calibri" w:hAnsi="Calibri" w:eastAsia="Calibri" w:cs="Calibri"/>
        </w:rPr>
      </w:pPr>
    </w:p>
    <w:p w:rsidR="000C7971" w:rsidP="000C7971" w:rsidRDefault="000C7971" w14:paraId="1B253958" w14:textId="0DCF7D94">
      <w:pPr>
        <w:pStyle w:val="NoSpacing"/>
        <w:rPr>
          <w:rFonts w:ascii="Calibri" w:hAnsi="Calibri" w:eastAsia="Calibri" w:cs="Calibri"/>
        </w:rPr>
      </w:pPr>
    </w:p>
    <w:p w:rsidR="000C7971" w:rsidP="000C7971" w:rsidRDefault="000C7971" w14:paraId="6C114478" w14:textId="7AD7D2B3">
      <w:pPr>
        <w:pStyle w:val="NoSpacing"/>
        <w:rPr>
          <w:rFonts w:ascii="Calibri" w:hAnsi="Calibri" w:eastAsia="Calibri" w:cs="Calibri"/>
        </w:rPr>
      </w:pPr>
    </w:p>
    <w:p w:rsidR="000C7971" w:rsidP="000C7971" w:rsidRDefault="000C7971" w14:paraId="44BB040E" w14:textId="41905F6E">
      <w:pPr>
        <w:pStyle w:val="NoSpacing"/>
        <w:rPr>
          <w:rFonts w:ascii="Calibri" w:hAnsi="Calibri" w:eastAsia="Calibri" w:cs="Calibri"/>
        </w:rPr>
      </w:pPr>
    </w:p>
    <w:p w:rsidR="000C7971" w:rsidP="000C7971" w:rsidRDefault="000C7971" w14:paraId="5AA9E204" w14:textId="39485C48">
      <w:pPr>
        <w:pStyle w:val="NoSpacing"/>
        <w:rPr>
          <w:rFonts w:ascii="Calibri" w:hAnsi="Calibri" w:eastAsia="Calibri" w:cs="Calibri"/>
        </w:rPr>
      </w:pPr>
    </w:p>
    <w:p w:rsidR="000C7971" w:rsidP="000C7971" w:rsidRDefault="000C7971" w14:paraId="28091744" w14:textId="7F1D35C8">
      <w:pPr>
        <w:pStyle w:val="NoSpacing"/>
        <w:rPr>
          <w:rFonts w:ascii="Calibri" w:hAnsi="Calibri" w:eastAsia="Calibri" w:cs="Calibri"/>
        </w:rPr>
      </w:pPr>
    </w:p>
    <w:p w:rsidR="000C7971" w:rsidP="000C7971" w:rsidRDefault="000C7971" w14:paraId="1EA5378A" w14:textId="7DF8DB72">
      <w:pPr>
        <w:pStyle w:val="NoSpacing"/>
        <w:rPr>
          <w:rFonts w:ascii="Calibri" w:hAnsi="Calibri" w:eastAsia="Calibri" w:cs="Calibri"/>
        </w:rPr>
      </w:pPr>
    </w:p>
    <w:p w:rsidR="000C7971" w:rsidP="000C7971" w:rsidRDefault="000C7971" w14:paraId="4F0793D5" w14:textId="2F6D6355">
      <w:pPr>
        <w:pStyle w:val="NoSpacing"/>
        <w:rPr>
          <w:rFonts w:ascii="Calibri" w:hAnsi="Calibri" w:eastAsia="Calibri" w:cs="Calibri"/>
        </w:rPr>
      </w:pPr>
    </w:p>
    <w:p w:rsidR="000C7971" w:rsidP="25EBE6F5" w:rsidRDefault="000C7971" w14:paraId="12888627" w14:textId="1DF92AE4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Why does most consumption of cocaine and heroin occur in developed countries?</w:t>
      </w:r>
    </w:p>
    <w:p w:rsidR="000C7971" w:rsidP="000C7971" w:rsidRDefault="000C7971" w14:paraId="1FB6A69F" w14:textId="7AEF2CF7">
      <w:pPr>
        <w:pStyle w:val="NoSpacing"/>
        <w:rPr>
          <w:rFonts w:ascii="Calibri" w:hAnsi="Calibri" w:eastAsia="Calibri" w:cs="Calibri"/>
        </w:rPr>
      </w:pPr>
    </w:p>
    <w:p w:rsidR="000C7971" w:rsidP="000C7971" w:rsidRDefault="000C7971" w14:paraId="449CEC27" w14:textId="531C67B6">
      <w:pPr>
        <w:pStyle w:val="NoSpacing"/>
        <w:rPr>
          <w:rFonts w:ascii="Calibri" w:hAnsi="Calibri" w:eastAsia="Calibri" w:cs="Calibri"/>
        </w:rPr>
      </w:pPr>
    </w:p>
    <w:p w:rsidR="000C7971" w:rsidP="000C7971" w:rsidRDefault="000C7971" w14:paraId="03C39F44" w14:textId="02C1A7A2">
      <w:pPr>
        <w:pStyle w:val="NoSpacing"/>
        <w:rPr>
          <w:rFonts w:ascii="Calibri" w:hAnsi="Calibri" w:eastAsia="Calibri" w:cs="Calibri"/>
        </w:rPr>
      </w:pPr>
    </w:p>
    <w:p w:rsidR="000C7971" w:rsidP="25EBE6F5" w:rsidRDefault="000C7971" w14:paraId="5A48A09B" w14:textId="200F80F1" w14:noSpellErr="1">
      <w:pPr>
        <w:pStyle w:val="NoSpacing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  <w:b w:val="1"/>
          <w:bCs w:val="1"/>
        </w:rPr>
        <w:t>VI. GLOBAL AGRICULTURE AND UNDERNOURISHMENT</w:t>
      </w:r>
    </w:p>
    <w:p w:rsidR="000C7971" w:rsidP="000C7971" w:rsidRDefault="000C7971" w14:paraId="0DD26F13" w14:textId="73DE5BFA">
      <w:pPr>
        <w:pStyle w:val="NoSpacing"/>
        <w:rPr>
          <w:rFonts w:ascii="Calibri" w:hAnsi="Calibri" w:eastAsia="Calibri" w:cs="Calibri"/>
        </w:rPr>
      </w:pPr>
    </w:p>
    <w:p w:rsidR="00693A51" w:rsidP="25EBE6F5" w:rsidRDefault="00693A51" w14:paraId="0E1BC282" w14:textId="77777777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In the 21</w:t>
      </w:r>
      <w:r w:rsidRPr="25EBE6F5" w:rsidR="25EBE6F5">
        <w:rPr>
          <w:rFonts w:ascii="Calibri" w:hAnsi="Calibri" w:eastAsia="Calibri" w:cs="Calibri"/>
          <w:vertAlign w:val="superscript"/>
        </w:rPr>
        <w:t>st</w:t>
      </w:r>
      <w:r w:rsidRPr="25EBE6F5" w:rsidR="25EBE6F5">
        <w:rPr>
          <w:rFonts w:ascii="Calibri" w:hAnsi="Calibri" w:eastAsia="Calibri" w:cs="Calibri"/>
        </w:rPr>
        <w:t xml:space="preserve"> Century, food production is ____________ and undernourishment is ________________; </w:t>
      </w:r>
    </w:p>
    <w:p w:rsidR="00693A51" w:rsidP="00693A51" w:rsidRDefault="00693A51" w14:paraId="45FBA57E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693A51" w:rsidP="25EBE6F5" w:rsidRDefault="00693A51" w14:paraId="347B79A9" w14:textId="14A528CA" w14:noSpellErr="1">
      <w:pPr>
        <w:pStyle w:val="NoSpacing"/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yet, critics are concerned that the world’s agricultural practices are not _______________________.</w:t>
      </w:r>
    </w:p>
    <w:p w:rsidR="00693A51" w:rsidP="25EBE6F5" w:rsidRDefault="00830279" w14:paraId="1F1A8F3F" w14:textId="6F440BA1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The greatest challenge to the world’s food supply has been food _______________.</w:t>
      </w:r>
    </w:p>
    <w:p w:rsidR="00830279" w:rsidP="00830279" w:rsidRDefault="00830279" w14:paraId="513B8DF8" w14:textId="1EC302B1">
      <w:pPr>
        <w:pStyle w:val="NoSpacing"/>
        <w:rPr>
          <w:rFonts w:ascii="Calibri" w:hAnsi="Calibri" w:eastAsia="Calibri" w:cs="Calibri"/>
        </w:rPr>
      </w:pPr>
    </w:p>
    <w:p w:rsidR="00830279" w:rsidP="25EBE6F5" w:rsidRDefault="00044A42" w14:paraId="3A4AF547" w14:textId="69B27393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Identify changes in food prices between 2006 &amp; 2015 as well as causes for these changes:</w:t>
      </w:r>
    </w:p>
    <w:p w:rsidR="00044A42" w:rsidP="00044A42" w:rsidRDefault="00044A42" w14:paraId="1E912F5E" w14:textId="77777777">
      <w:pPr>
        <w:pStyle w:val="ListParagraph"/>
        <w:rPr>
          <w:rFonts w:ascii="Calibri" w:hAnsi="Calibri" w:eastAsia="Calibri" w:cs="Calibri"/>
        </w:rPr>
      </w:pPr>
    </w:p>
    <w:p w:rsidR="00044A42" w:rsidP="25EBE6F5" w:rsidRDefault="00044A42" w14:paraId="7E08C9F5" w14:textId="7F40D912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Identify food production issues in Africa.</w:t>
      </w:r>
    </w:p>
    <w:p w:rsidR="00044A42" w:rsidP="00044A42" w:rsidRDefault="00044A42" w14:paraId="6688E60B" w14:textId="2CEE2870">
      <w:pPr>
        <w:pStyle w:val="ListParagraph"/>
        <w:rPr>
          <w:rFonts w:ascii="Calibri" w:hAnsi="Calibri" w:eastAsia="Calibri" w:cs="Calibri"/>
        </w:rPr>
      </w:pPr>
    </w:p>
    <w:p w:rsidR="00044A42" w:rsidP="25EBE6F5" w:rsidRDefault="00044A42" w14:paraId="75D4712F" w14:textId="0643D9B4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Define </w:t>
      </w:r>
      <w:r w:rsidRPr="25EBE6F5" w:rsidR="25EBE6F5">
        <w:rPr>
          <w:rFonts w:ascii="Calibri" w:hAnsi="Calibri" w:eastAsia="Calibri" w:cs="Calibri"/>
          <w:b w:val="1"/>
          <w:bCs w:val="1"/>
        </w:rPr>
        <w:t>undernourishment</w:t>
      </w:r>
      <w:r w:rsidRPr="25EBE6F5" w:rsidR="25EBE6F5">
        <w:rPr>
          <w:rFonts w:ascii="Calibri" w:hAnsi="Calibri" w:eastAsia="Calibri" w:cs="Calibri"/>
        </w:rPr>
        <w:t>:</w:t>
      </w:r>
    </w:p>
    <w:p w:rsidR="009109E8" w:rsidP="009109E8" w:rsidRDefault="009109E8" w14:paraId="74039558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044A42" w:rsidP="25EBE6F5" w:rsidRDefault="00044A42" w14:paraId="1C1EA8E8" w14:textId="77777777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Half of the world’s undernourished people live in (regions) ____________________ and </w:t>
      </w:r>
    </w:p>
    <w:p w:rsidR="00044A42" w:rsidP="00044A42" w:rsidRDefault="00044A42" w14:paraId="1C21DAA6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044A42" w:rsidP="25EBE6F5" w:rsidRDefault="00044A42" w14:paraId="4AACE757" w14:textId="77777777" w14:noSpellErr="1">
      <w:pPr>
        <w:pStyle w:val="NoSpacing"/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________________ with the largest numbers in (countries) ______________ and ______________.  </w:t>
      </w:r>
    </w:p>
    <w:p w:rsidR="00044A42" w:rsidP="00044A42" w:rsidRDefault="00044A42" w14:paraId="6B644A04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9109E8" w:rsidP="25EBE6F5" w:rsidRDefault="009109E8" w14:paraId="1DFF986D" w14:textId="77777777" w14:noSpellErr="1">
      <w:pPr>
        <w:pStyle w:val="NoSpacing"/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Countries with highest percentage of undernourished people are in (regions) ___________________ </w:t>
      </w:r>
    </w:p>
    <w:p w:rsidR="009109E8" w:rsidP="00044A42" w:rsidRDefault="009109E8" w14:paraId="6E483705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9109E8" w:rsidP="25EBE6F5" w:rsidRDefault="009109E8" w14:paraId="0754AD97" w14:textId="77777777" w14:noSpellErr="1">
      <w:pPr>
        <w:pStyle w:val="NoSpacing"/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and ______________________.  </w:t>
      </w:r>
      <w:r w:rsidRPr="25EBE6F5" w:rsidR="25EBE6F5">
        <w:rPr>
          <w:rFonts w:ascii="Calibri" w:hAnsi="Calibri" w:eastAsia="Calibri" w:cs="Calibri"/>
        </w:rPr>
        <w:t>Only 2% of the world’s undernourished people are in</w:t>
      </w:r>
      <w:r w:rsidRPr="25EBE6F5" w:rsidR="25EBE6F5">
        <w:rPr>
          <w:rFonts w:ascii="Calibri" w:hAnsi="Calibri" w:eastAsia="Calibri" w:cs="Calibri"/>
        </w:rPr>
        <w:t xml:space="preserve"> ___________</w:t>
      </w:r>
      <w:r w:rsidRPr="25EBE6F5" w:rsidR="25EBE6F5">
        <w:rPr>
          <w:rFonts w:ascii="Calibri" w:hAnsi="Calibri" w:eastAsia="Calibri" w:cs="Calibri"/>
        </w:rPr>
        <w:t>.</w:t>
      </w:r>
      <w:r w:rsidRPr="25EBE6F5" w:rsidR="25EBE6F5">
        <w:rPr>
          <w:rFonts w:ascii="Calibri" w:hAnsi="Calibri" w:eastAsia="Calibri" w:cs="Calibri"/>
        </w:rPr>
        <w:t xml:space="preserve">  </w:t>
      </w:r>
    </w:p>
    <w:p w:rsidR="009109E8" w:rsidP="00044A42" w:rsidRDefault="009109E8" w14:paraId="0D1D6D3F" w14:textId="77777777">
      <w:pPr>
        <w:pStyle w:val="NoSpacing"/>
        <w:ind w:left="360"/>
        <w:rPr>
          <w:rFonts w:ascii="Calibri" w:hAnsi="Calibri" w:eastAsia="Calibri" w:cs="Calibri"/>
        </w:rPr>
      </w:pPr>
    </w:p>
    <w:p w:rsidRPr="000C7971" w:rsidR="00044A42" w:rsidP="25EBE6F5" w:rsidRDefault="009109E8" w14:paraId="32CAF2B3" w14:textId="3299A5C2" w14:noSpellErr="1">
      <w:pPr>
        <w:pStyle w:val="NoSpacing"/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Worldwide, between 2000 and 2015, the number of undernourished people has _______________.</w:t>
      </w:r>
    </w:p>
    <w:p w:rsidR="000C7971" w:rsidP="000C7971" w:rsidRDefault="000C7971" w14:paraId="6C14B030" w14:textId="4B78DD04">
      <w:pPr>
        <w:pStyle w:val="NoSpacing"/>
        <w:rPr>
          <w:rFonts w:ascii="Calibri" w:hAnsi="Calibri" w:eastAsia="Calibri" w:cs="Calibri"/>
        </w:rPr>
      </w:pPr>
    </w:p>
    <w:p w:rsidR="009109E8" w:rsidP="000C7971" w:rsidRDefault="009109E8" w14:paraId="76C3BE9D" w14:textId="2F2C1739">
      <w:pPr>
        <w:pStyle w:val="NoSpacing"/>
        <w:rPr>
          <w:rFonts w:ascii="Calibri" w:hAnsi="Calibri" w:eastAsia="Calibri" w:cs="Calibri"/>
        </w:rPr>
      </w:pPr>
    </w:p>
    <w:p w:rsidR="009109E8" w:rsidP="25EBE6F5" w:rsidRDefault="009109E8" w14:paraId="4983B342" w14:textId="5DADB38B" w14:noSpellErr="1">
      <w:pPr>
        <w:pStyle w:val="NoSpacing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  <w:b w:val="1"/>
          <w:bCs w:val="1"/>
        </w:rPr>
        <w:t>VII. SUSTAINABLE AGRICULTURE</w:t>
      </w:r>
    </w:p>
    <w:p w:rsidR="00044A42" w:rsidP="009109E8" w:rsidRDefault="00044A42" w14:paraId="049FFFA1" w14:textId="224EC3E1">
      <w:pPr>
        <w:pStyle w:val="NoSpacing"/>
        <w:rPr>
          <w:rFonts w:ascii="Calibri" w:hAnsi="Calibri" w:eastAsia="Calibri" w:cs="Calibri"/>
        </w:rPr>
      </w:pPr>
    </w:p>
    <w:p w:rsidR="009109E8" w:rsidP="25EBE6F5" w:rsidRDefault="009109E8" w14:paraId="1AEC35FB" w14:textId="77777777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In developed countries, demand for food has remained __________________ due to </w:t>
      </w:r>
    </w:p>
    <w:p w:rsidR="009109E8" w:rsidP="009109E8" w:rsidRDefault="009109E8" w14:paraId="095EE9FB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9109E8" w:rsidP="25EBE6F5" w:rsidRDefault="009109E8" w14:paraId="370B3AC2" w14:textId="77777777" w14:noSpellErr="1">
      <w:pPr>
        <w:pStyle w:val="NoSpacing"/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_______________________; however, there has been rapid demand increases for </w:t>
      </w:r>
    </w:p>
    <w:p w:rsidR="009109E8" w:rsidP="009109E8" w:rsidRDefault="009109E8" w14:paraId="7B00EF74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9109E8" w:rsidP="25EBE6F5" w:rsidRDefault="009109E8" w14:paraId="42BD4E6D" w14:textId="44DA050F" w14:noSpellErr="1">
      <w:pPr>
        <w:pStyle w:val="NoSpacing"/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_______________ and _________________ food.</w:t>
      </w:r>
    </w:p>
    <w:p w:rsidR="009109E8" w:rsidP="009109E8" w:rsidRDefault="009109E8" w14:paraId="04472D30" w14:textId="04E760D7">
      <w:pPr>
        <w:pStyle w:val="NoSpacing"/>
        <w:rPr>
          <w:rFonts w:ascii="Calibri" w:hAnsi="Calibri" w:eastAsia="Calibri" w:cs="Calibri"/>
        </w:rPr>
      </w:pPr>
    </w:p>
    <w:p w:rsidR="009109E8" w:rsidP="25EBE6F5" w:rsidRDefault="009109E8" w14:paraId="3B7AD266" w14:textId="50F6D368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_____________________ is the leader in organic farming.  Other leading countries include:</w:t>
      </w:r>
    </w:p>
    <w:p w:rsidR="009109E8" w:rsidP="009109E8" w:rsidRDefault="009109E8" w14:paraId="2819162C" w14:textId="31870465">
      <w:pPr>
        <w:pStyle w:val="NoSpacing"/>
        <w:rPr>
          <w:rFonts w:ascii="Calibri" w:hAnsi="Calibri" w:eastAsia="Calibri" w:cs="Calibri"/>
        </w:rPr>
      </w:pPr>
    </w:p>
    <w:p w:rsidR="009109E8" w:rsidP="25EBE6F5" w:rsidRDefault="009109E8" w14:paraId="23C076D4" w14:textId="4BFDEF03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What are some characteristics of organic farming?</w:t>
      </w:r>
    </w:p>
    <w:p w:rsidR="009109E8" w:rsidP="009109E8" w:rsidRDefault="009109E8" w14:paraId="13094907" w14:textId="77777777">
      <w:pPr>
        <w:pStyle w:val="ListParagraph"/>
        <w:rPr>
          <w:rFonts w:ascii="Calibri" w:hAnsi="Calibri" w:eastAsia="Calibri" w:cs="Calibri"/>
        </w:rPr>
      </w:pPr>
    </w:p>
    <w:p w:rsidR="009109E8" w:rsidP="25EBE6F5" w:rsidRDefault="009109E8" w14:paraId="67C72B64" w14:textId="4A5FAFF4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 xml:space="preserve">Critics of </w:t>
      </w:r>
      <w:r w:rsidRPr="25EBE6F5" w:rsidR="25EBE6F5">
        <w:rPr>
          <w:rFonts w:ascii="Calibri" w:hAnsi="Calibri" w:eastAsia="Calibri" w:cs="Calibri"/>
        </w:rPr>
        <w:t xml:space="preserve">confined livestock production systems point out that such systems are not </w:t>
      </w:r>
      <w:r w:rsidRPr="25EBE6F5" w:rsidR="25EBE6F5">
        <w:rPr>
          <w:rFonts w:ascii="Calibri" w:hAnsi="Calibri" w:eastAsia="Calibri" w:cs="Calibri"/>
        </w:rPr>
        <w:t>sustainable</w:t>
      </w:r>
      <w:r w:rsidRPr="25EBE6F5" w:rsidR="25EBE6F5">
        <w:rPr>
          <w:rFonts w:ascii="Calibri" w:hAnsi="Calibri" w:eastAsia="Calibri" w:cs="Calibri"/>
        </w:rPr>
        <w:t>.  Why?</w:t>
      </w:r>
    </w:p>
    <w:p w:rsidR="00845249" w:rsidP="00845249" w:rsidRDefault="00845249" w14:paraId="694473BD" w14:textId="77777777">
      <w:pPr>
        <w:pStyle w:val="ListParagraph"/>
        <w:rPr>
          <w:rFonts w:ascii="Calibri" w:hAnsi="Calibri" w:eastAsia="Calibri" w:cs="Calibri"/>
        </w:rPr>
      </w:pPr>
    </w:p>
    <w:p w:rsidR="00845249" w:rsidP="25EBE6F5" w:rsidRDefault="00845249" w14:paraId="53EE080B" w14:textId="0F4149F8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In the U.S., the livestock are often fed antibiotics—why?</w:t>
      </w:r>
    </w:p>
    <w:p w:rsidR="00845249" w:rsidP="00845249" w:rsidRDefault="00845249" w14:paraId="23231525" w14:textId="77777777">
      <w:pPr>
        <w:pStyle w:val="ListParagraph"/>
        <w:rPr>
          <w:rFonts w:ascii="Calibri" w:hAnsi="Calibri" w:eastAsia="Calibri" w:cs="Calibri"/>
        </w:rPr>
      </w:pPr>
    </w:p>
    <w:p w:rsidR="00845249" w:rsidP="00845249" w:rsidRDefault="00845249" w14:paraId="639BEE07" w14:textId="4CFE58D6">
      <w:pPr>
        <w:pStyle w:val="NoSpacing"/>
        <w:rPr>
          <w:rFonts w:ascii="Calibri" w:hAnsi="Calibri" w:eastAsia="Calibri" w:cs="Calibri"/>
        </w:rPr>
      </w:pPr>
    </w:p>
    <w:p w:rsidR="00845249" w:rsidP="25EBE6F5" w:rsidRDefault="00845249" w14:paraId="1D8E2716" w14:textId="24B816E3" w14:noSpellErr="1">
      <w:pPr>
        <w:pStyle w:val="NoSpacing"/>
        <w:ind w:firstLine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*Why has the E.U. banned the use of antibiotics for reasons other than medical?</w:t>
      </w:r>
    </w:p>
    <w:p w:rsidR="00845249" w:rsidP="00845249" w:rsidRDefault="00845249" w14:paraId="4552CA2C" w14:textId="1422CD4F">
      <w:pPr>
        <w:pStyle w:val="NoSpacing"/>
        <w:rPr>
          <w:rFonts w:ascii="Calibri" w:hAnsi="Calibri" w:eastAsia="Calibri" w:cs="Calibri"/>
        </w:rPr>
      </w:pPr>
    </w:p>
    <w:p w:rsidR="00845249" w:rsidP="25EBE6F5" w:rsidRDefault="00845249" w14:paraId="162B0294" w14:textId="44B132FD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The five most pesticide-ridden fruits, with percentages, are:</w:t>
      </w:r>
    </w:p>
    <w:p w:rsidR="00845249" w:rsidP="00845249" w:rsidRDefault="00845249" w14:paraId="5CFDE009" w14:textId="77777777">
      <w:pPr>
        <w:pStyle w:val="NoSpacing"/>
        <w:ind w:left="360"/>
        <w:rPr>
          <w:rFonts w:ascii="Calibri" w:hAnsi="Calibri" w:eastAsia="Calibri" w:cs="Calibri"/>
        </w:rPr>
      </w:pPr>
    </w:p>
    <w:p w:rsidR="00845249" w:rsidP="25EBE6F5" w:rsidRDefault="00845249" w14:paraId="68D9724A" w14:textId="3D857A4A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What feature differentiates the cleanest and dirtiest produce?</w:t>
      </w:r>
    </w:p>
    <w:p w:rsidR="00845249" w:rsidP="00845249" w:rsidRDefault="00845249" w14:paraId="1A5E8A6C" w14:textId="39A4F374">
      <w:pPr>
        <w:pStyle w:val="NoSpacing"/>
        <w:rPr>
          <w:rFonts w:ascii="Calibri" w:hAnsi="Calibri" w:eastAsia="Calibri" w:cs="Calibri"/>
        </w:rPr>
      </w:pPr>
    </w:p>
    <w:p w:rsidR="00845249" w:rsidP="25EBE6F5" w:rsidRDefault="00372D2A" w14:paraId="081C8694" w14:textId="7096EF07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Identify the three U.S. government policies aimed at improving farmers’ lives:</w:t>
      </w:r>
    </w:p>
    <w:p w:rsidR="00372D2A" w:rsidP="00372D2A" w:rsidRDefault="00372D2A" w14:paraId="43D4D3E1" w14:textId="1EA53861">
      <w:pPr>
        <w:pStyle w:val="ListParagraph"/>
        <w:rPr>
          <w:rFonts w:ascii="Calibri" w:hAnsi="Calibri" w:eastAsia="Calibri" w:cs="Calibri"/>
        </w:rPr>
      </w:pPr>
    </w:p>
    <w:p w:rsidR="00372D2A" w:rsidP="00372D2A" w:rsidRDefault="00372D2A" w14:paraId="4370AFC3" w14:textId="5513B377">
      <w:pPr>
        <w:pStyle w:val="ListParagraph"/>
        <w:rPr>
          <w:rFonts w:ascii="Calibri" w:hAnsi="Calibri" w:eastAsia="Calibri" w:cs="Calibri"/>
        </w:rPr>
      </w:pPr>
    </w:p>
    <w:p w:rsidR="00372D2A" w:rsidP="00372D2A" w:rsidRDefault="00372D2A" w14:paraId="6FD8BE16" w14:textId="6901345F">
      <w:pPr>
        <w:pStyle w:val="ListParagraph"/>
        <w:rPr>
          <w:rFonts w:ascii="Calibri" w:hAnsi="Calibri" w:eastAsia="Calibri" w:cs="Calibri"/>
        </w:rPr>
      </w:pPr>
    </w:p>
    <w:p w:rsidR="00372D2A" w:rsidP="00372D2A" w:rsidRDefault="00372D2A" w14:paraId="6E430D61" w14:textId="1D653F85">
      <w:pPr>
        <w:pStyle w:val="ListParagraph"/>
        <w:rPr>
          <w:rFonts w:ascii="Calibri" w:hAnsi="Calibri" w:eastAsia="Calibri" w:cs="Calibri"/>
        </w:rPr>
      </w:pPr>
    </w:p>
    <w:p w:rsidR="00372D2A" w:rsidP="00372D2A" w:rsidRDefault="00372D2A" w14:paraId="50429FC4" w14:textId="77777777">
      <w:pPr>
        <w:pStyle w:val="ListParagraph"/>
        <w:rPr>
          <w:rFonts w:ascii="Calibri" w:hAnsi="Calibri" w:eastAsia="Calibri" w:cs="Calibri"/>
        </w:rPr>
      </w:pPr>
      <w:bookmarkStart w:name="_GoBack" w:id="0"/>
      <w:bookmarkEnd w:id="0"/>
    </w:p>
    <w:p w:rsidR="00372D2A" w:rsidP="25EBE6F5" w:rsidRDefault="00372D2A" w14:paraId="695CDF4B" w14:textId="17487C1A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Compare farm subsidies in the U.S. and Europe.</w:t>
      </w:r>
    </w:p>
    <w:p w:rsidR="00372D2A" w:rsidP="00372D2A" w:rsidRDefault="00372D2A" w14:paraId="2CCC7DB9" w14:textId="77777777">
      <w:pPr>
        <w:pStyle w:val="NoSpacing"/>
        <w:ind w:left="360"/>
        <w:rPr>
          <w:rFonts w:ascii="Calibri" w:hAnsi="Calibri" w:eastAsia="Calibri" w:cs="Calibri"/>
        </w:rPr>
      </w:pPr>
    </w:p>
    <w:p w:rsidRPr="00D956C4" w:rsidR="00372D2A" w:rsidP="25EBE6F5" w:rsidRDefault="00372D2A" w14:paraId="52CDB268" w14:textId="751B20F6" w14:noSpellErr="1">
      <w:pPr>
        <w:pStyle w:val="NoSpacing"/>
        <w:numPr>
          <w:ilvl w:val="0"/>
          <w:numId w:val="21"/>
        </w:numPr>
        <w:ind w:left="360"/>
        <w:rPr>
          <w:rFonts w:ascii="Calibri" w:hAnsi="Calibri" w:eastAsia="Calibri" w:cs="Calibri"/>
        </w:rPr>
      </w:pPr>
      <w:r w:rsidRPr="25EBE6F5" w:rsidR="25EBE6F5">
        <w:rPr>
          <w:rFonts w:ascii="Calibri" w:hAnsi="Calibri" w:eastAsia="Calibri" w:cs="Calibri"/>
        </w:rPr>
        <w:t>Identify criticisms of farm subsidies:</w:t>
      </w:r>
    </w:p>
    <w:sectPr w:rsidRPr="00D956C4" w:rsidR="00372D2A" w:rsidSect="0053708F"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6BB"/>
    <w:multiLevelType w:val="hybridMultilevel"/>
    <w:tmpl w:val="E61A07F8"/>
    <w:lvl w:ilvl="0" w:tplc="F65822A8">
      <w:start w:val="3"/>
      <w:numFmt w:val="lowerLetter"/>
      <w:lvlText w:val="%1."/>
      <w:lvlJc w:val="left"/>
      <w:pPr>
        <w:ind w:left="720" w:hanging="360"/>
      </w:pPr>
    </w:lvl>
    <w:lvl w:ilvl="1" w:tplc="CF86C690">
      <w:start w:val="1"/>
      <w:numFmt w:val="lowerLetter"/>
      <w:lvlText w:val="%2."/>
      <w:lvlJc w:val="left"/>
      <w:pPr>
        <w:ind w:left="1440" w:hanging="360"/>
      </w:pPr>
    </w:lvl>
    <w:lvl w:ilvl="2" w:tplc="2A2667D0">
      <w:start w:val="1"/>
      <w:numFmt w:val="lowerRoman"/>
      <w:lvlText w:val="%3."/>
      <w:lvlJc w:val="right"/>
      <w:pPr>
        <w:ind w:left="2160" w:hanging="180"/>
      </w:pPr>
    </w:lvl>
    <w:lvl w:ilvl="3" w:tplc="EDAEABD2">
      <w:start w:val="1"/>
      <w:numFmt w:val="decimal"/>
      <w:lvlText w:val="%4."/>
      <w:lvlJc w:val="left"/>
      <w:pPr>
        <w:ind w:left="2880" w:hanging="360"/>
      </w:pPr>
    </w:lvl>
    <w:lvl w:ilvl="4" w:tplc="12AA7678">
      <w:start w:val="1"/>
      <w:numFmt w:val="lowerLetter"/>
      <w:lvlText w:val="%5."/>
      <w:lvlJc w:val="left"/>
      <w:pPr>
        <w:ind w:left="3600" w:hanging="360"/>
      </w:pPr>
    </w:lvl>
    <w:lvl w:ilvl="5" w:tplc="772C606A">
      <w:start w:val="1"/>
      <w:numFmt w:val="lowerRoman"/>
      <w:lvlText w:val="%6."/>
      <w:lvlJc w:val="right"/>
      <w:pPr>
        <w:ind w:left="4320" w:hanging="180"/>
      </w:pPr>
    </w:lvl>
    <w:lvl w:ilvl="6" w:tplc="4C42D718">
      <w:start w:val="1"/>
      <w:numFmt w:val="decimal"/>
      <w:lvlText w:val="%7."/>
      <w:lvlJc w:val="left"/>
      <w:pPr>
        <w:ind w:left="5040" w:hanging="360"/>
      </w:pPr>
    </w:lvl>
    <w:lvl w:ilvl="7" w:tplc="677EEAC8">
      <w:start w:val="1"/>
      <w:numFmt w:val="lowerLetter"/>
      <w:lvlText w:val="%8."/>
      <w:lvlJc w:val="left"/>
      <w:pPr>
        <w:ind w:left="5760" w:hanging="360"/>
      </w:pPr>
    </w:lvl>
    <w:lvl w:ilvl="8" w:tplc="B07C1B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E4E04"/>
    <w:multiLevelType w:val="hybridMultilevel"/>
    <w:tmpl w:val="D2349F5A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7915"/>
    <w:multiLevelType w:val="hybridMultilevel"/>
    <w:tmpl w:val="D6F8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5B93"/>
    <w:multiLevelType w:val="hybridMultilevel"/>
    <w:tmpl w:val="853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57374"/>
    <w:multiLevelType w:val="hybridMultilevel"/>
    <w:tmpl w:val="F40A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96BA3"/>
    <w:multiLevelType w:val="hybridMultilevel"/>
    <w:tmpl w:val="064CD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7278"/>
    <w:multiLevelType w:val="hybridMultilevel"/>
    <w:tmpl w:val="607CD2F2"/>
    <w:lvl w:ilvl="0" w:tplc="046E4818">
      <w:start w:val="1"/>
      <w:numFmt w:val="lowerLetter"/>
      <w:lvlText w:val="%1."/>
      <w:lvlJc w:val="left"/>
      <w:pPr>
        <w:ind w:left="720" w:hanging="360"/>
      </w:pPr>
    </w:lvl>
    <w:lvl w:ilvl="1" w:tplc="4E58DF3A">
      <w:start w:val="1"/>
      <w:numFmt w:val="lowerLetter"/>
      <w:lvlText w:val="%2."/>
      <w:lvlJc w:val="left"/>
      <w:pPr>
        <w:ind w:left="1440" w:hanging="360"/>
      </w:pPr>
    </w:lvl>
    <w:lvl w:ilvl="2" w:tplc="5A469E14">
      <w:start w:val="1"/>
      <w:numFmt w:val="lowerRoman"/>
      <w:lvlText w:val="%3."/>
      <w:lvlJc w:val="right"/>
      <w:pPr>
        <w:ind w:left="2160" w:hanging="180"/>
      </w:pPr>
    </w:lvl>
    <w:lvl w:ilvl="3" w:tplc="D786EC72">
      <w:start w:val="1"/>
      <w:numFmt w:val="decimal"/>
      <w:lvlText w:val="%4."/>
      <w:lvlJc w:val="left"/>
      <w:pPr>
        <w:ind w:left="2880" w:hanging="360"/>
      </w:pPr>
    </w:lvl>
    <w:lvl w:ilvl="4" w:tplc="6AD29BA0">
      <w:start w:val="1"/>
      <w:numFmt w:val="lowerLetter"/>
      <w:lvlText w:val="%5."/>
      <w:lvlJc w:val="left"/>
      <w:pPr>
        <w:ind w:left="3600" w:hanging="360"/>
      </w:pPr>
    </w:lvl>
    <w:lvl w:ilvl="5" w:tplc="F7FE91EE">
      <w:start w:val="1"/>
      <w:numFmt w:val="lowerRoman"/>
      <w:lvlText w:val="%6."/>
      <w:lvlJc w:val="right"/>
      <w:pPr>
        <w:ind w:left="4320" w:hanging="180"/>
      </w:pPr>
    </w:lvl>
    <w:lvl w:ilvl="6" w:tplc="04800658">
      <w:start w:val="1"/>
      <w:numFmt w:val="decimal"/>
      <w:lvlText w:val="%7."/>
      <w:lvlJc w:val="left"/>
      <w:pPr>
        <w:ind w:left="5040" w:hanging="360"/>
      </w:pPr>
    </w:lvl>
    <w:lvl w:ilvl="7" w:tplc="A9A245B2">
      <w:start w:val="1"/>
      <w:numFmt w:val="lowerLetter"/>
      <w:lvlText w:val="%8."/>
      <w:lvlJc w:val="left"/>
      <w:pPr>
        <w:ind w:left="5760" w:hanging="360"/>
      </w:pPr>
    </w:lvl>
    <w:lvl w:ilvl="8" w:tplc="2A600E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F51F8"/>
    <w:multiLevelType w:val="hybridMultilevel"/>
    <w:tmpl w:val="FC3295DA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7EB2"/>
    <w:multiLevelType w:val="hybridMultilevel"/>
    <w:tmpl w:val="21645600"/>
    <w:lvl w:ilvl="0" w:tplc="42760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D5AE5"/>
    <w:multiLevelType w:val="hybridMultilevel"/>
    <w:tmpl w:val="CC50B02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6371BF"/>
    <w:multiLevelType w:val="hybridMultilevel"/>
    <w:tmpl w:val="6C7A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2522"/>
    <w:multiLevelType w:val="hybridMultilevel"/>
    <w:tmpl w:val="746A8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7291B"/>
    <w:multiLevelType w:val="hybridMultilevel"/>
    <w:tmpl w:val="D4BA6D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54563"/>
    <w:multiLevelType w:val="hybridMultilevel"/>
    <w:tmpl w:val="AAA62F2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5B260303"/>
    <w:multiLevelType w:val="hybridMultilevel"/>
    <w:tmpl w:val="42703794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E2440"/>
    <w:multiLevelType w:val="hybridMultilevel"/>
    <w:tmpl w:val="5D307A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36EA"/>
    <w:multiLevelType w:val="hybridMultilevel"/>
    <w:tmpl w:val="848A37A6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5E0A97"/>
    <w:multiLevelType w:val="hybridMultilevel"/>
    <w:tmpl w:val="D2849C1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A00CAE"/>
    <w:multiLevelType w:val="hybridMultilevel"/>
    <w:tmpl w:val="1046D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06987"/>
    <w:multiLevelType w:val="hybridMultilevel"/>
    <w:tmpl w:val="D700AE0C"/>
    <w:lvl w:ilvl="0" w:tplc="D068DB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7C705AC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7230FB"/>
    <w:multiLevelType w:val="hybridMultilevel"/>
    <w:tmpl w:val="5C5492A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675F2"/>
    <w:multiLevelType w:val="hybridMultilevel"/>
    <w:tmpl w:val="0F50B000"/>
    <w:lvl w:ilvl="0" w:tplc="9D44DB82">
      <w:start w:val="1"/>
      <w:numFmt w:val="lowerLetter"/>
      <w:lvlText w:val="%1."/>
      <w:lvlJc w:val="left"/>
      <w:pPr>
        <w:ind w:left="720" w:hanging="360"/>
      </w:pPr>
    </w:lvl>
    <w:lvl w:ilvl="1" w:tplc="C36223C0">
      <w:start w:val="1"/>
      <w:numFmt w:val="lowerLetter"/>
      <w:lvlText w:val="%2."/>
      <w:lvlJc w:val="left"/>
      <w:pPr>
        <w:ind w:left="1440" w:hanging="360"/>
      </w:pPr>
    </w:lvl>
    <w:lvl w:ilvl="2" w:tplc="E0BE91B6">
      <w:start w:val="1"/>
      <w:numFmt w:val="lowerRoman"/>
      <w:lvlText w:val="%3."/>
      <w:lvlJc w:val="right"/>
      <w:pPr>
        <w:ind w:left="2160" w:hanging="180"/>
      </w:pPr>
    </w:lvl>
    <w:lvl w:ilvl="3" w:tplc="66E01F76">
      <w:start w:val="1"/>
      <w:numFmt w:val="decimal"/>
      <w:lvlText w:val="%4."/>
      <w:lvlJc w:val="left"/>
      <w:pPr>
        <w:ind w:left="2880" w:hanging="360"/>
      </w:pPr>
    </w:lvl>
    <w:lvl w:ilvl="4" w:tplc="59547DD0">
      <w:start w:val="1"/>
      <w:numFmt w:val="lowerLetter"/>
      <w:lvlText w:val="%5."/>
      <w:lvlJc w:val="left"/>
      <w:pPr>
        <w:ind w:left="3600" w:hanging="360"/>
      </w:pPr>
    </w:lvl>
    <w:lvl w:ilvl="5" w:tplc="0066A9FC">
      <w:start w:val="1"/>
      <w:numFmt w:val="lowerRoman"/>
      <w:lvlText w:val="%6."/>
      <w:lvlJc w:val="right"/>
      <w:pPr>
        <w:ind w:left="4320" w:hanging="180"/>
      </w:pPr>
    </w:lvl>
    <w:lvl w:ilvl="6" w:tplc="ABA2037E">
      <w:start w:val="1"/>
      <w:numFmt w:val="decimal"/>
      <w:lvlText w:val="%7."/>
      <w:lvlJc w:val="left"/>
      <w:pPr>
        <w:ind w:left="5040" w:hanging="360"/>
      </w:pPr>
    </w:lvl>
    <w:lvl w:ilvl="7" w:tplc="728A7C3E">
      <w:start w:val="1"/>
      <w:numFmt w:val="lowerLetter"/>
      <w:lvlText w:val="%8."/>
      <w:lvlJc w:val="left"/>
      <w:pPr>
        <w:ind w:left="5760" w:hanging="360"/>
      </w:pPr>
    </w:lvl>
    <w:lvl w:ilvl="8" w:tplc="D7FC876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1"/>
  </w:num>
  <w:num w:numId="5">
    <w:abstractNumId w:val="19"/>
  </w:num>
  <w:num w:numId="6">
    <w:abstractNumId w:val="13"/>
  </w:num>
  <w:num w:numId="7">
    <w:abstractNumId w:val="14"/>
  </w:num>
  <w:num w:numId="8">
    <w:abstractNumId w:val="16"/>
  </w:num>
  <w:num w:numId="9">
    <w:abstractNumId w:val="2"/>
  </w:num>
  <w:num w:numId="10">
    <w:abstractNumId w:val="5"/>
  </w:num>
  <w:num w:numId="11">
    <w:abstractNumId w:val="20"/>
  </w:num>
  <w:num w:numId="12">
    <w:abstractNumId w:val="7"/>
  </w:num>
  <w:num w:numId="13">
    <w:abstractNumId w:val="1"/>
  </w:num>
  <w:num w:numId="14">
    <w:abstractNumId w:val="17"/>
  </w:num>
  <w:num w:numId="15">
    <w:abstractNumId w:val="8"/>
  </w:num>
  <w:num w:numId="16">
    <w:abstractNumId w:val="15"/>
  </w:num>
  <w:num w:numId="17">
    <w:abstractNumId w:val="3"/>
  </w:num>
  <w:num w:numId="18">
    <w:abstractNumId w:val="12"/>
  </w:num>
  <w:num w:numId="19">
    <w:abstractNumId w:val="18"/>
  </w:num>
  <w:num w:numId="20">
    <w:abstractNumId w:val="9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8F"/>
    <w:rsid w:val="00044A42"/>
    <w:rsid w:val="000705F0"/>
    <w:rsid w:val="000843CC"/>
    <w:rsid w:val="000B4E2C"/>
    <w:rsid w:val="000B65A4"/>
    <w:rsid w:val="000C77E2"/>
    <w:rsid w:val="000C7971"/>
    <w:rsid w:val="000E5B0D"/>
    <w:rsid w:val="00102C47"/>
    <w:rsid w:val="0010653D"/>
    <w:rsid w:val="001A3B51"/>
    <w:rsid w:val="001B1EFF"/>
    <w:rsid w:val="001B43AB"/>
    <w:rsid w:val="001E7A00"/>
    <w:rsid w:val="001F7503"/>
    <w:rsid w:val="0029247B"/>
    <w:rsid w:val="002C21C2"/>
    <w:rsid w:val="002D75E0"/>
    <w:rsid w:val="002F012A"/>
    <w:rsid w:val="00315082"/>
    <w:rsid w:val="00321E16"/>
    <w:rsid w:val="003476BA"/>
    <w:rsid w:val="00371739"/>
    <w:rsid w:val="00372D2A"/>
    <w:rsid w:val="003A23B4"/>
    <w:rsid w:val="003C4198"/>
    <w:rsid w:val="003F62F8"/>
    <w:rsid w:val="00425FCF"/>
    <w:rsid w:val="00442FDC"/>
    <w:rsid w:val="00445DA3"/>
    <w:rsid w:val="00461E6C"/>
    <w:rsid w:val="00470725"/>
    <w:rsid w:val="004B7A74"/>
    <w:rsid w:val="004C49B9"/>
    <w:rsid w:val="00513225"/>
    <w:rsid w:val="00522C31"/>
    <w:rsid w:val="00532DF2"/>
    <w:rsid w:val="0053708F"/>
    <w:rsid w:val="00566806"/>
    <w:rsid w:val="00572733"/>
    <w:rsid w:val="005A4DCE"/>
    <w:rsid w:val="005C4AEE"/>
    <w:rsid w:val="006132C0"/>
    <w:rsid w:val="00631913"/>
    <w:rsid w:val="00640D1F"/>
    <w:rsid w:val="006736B2"/>
    <w:rsid w:val="00684B1B"/>
    <w:rsid w:val="006908B5"/>
    <w:rsid w:val="00693A51"/>
    <w:rsid w:val="007024B2"/>
    <w:rsid w:val="00706E88"/>
    <w:rsid w:val="00777BCB"/>
    <w:rsid w:val="007A788C"/>
    <w:rsid w:val="007B1762"/>
    <w:rsid w:val="007C0B47"/>
    <w:rsid w:val="007D3786"/>
    <w:rsid w:val="007E6F93"/>
    <w:rsid w:val="00816E69"/>
    <w:rsid w:val="00830279"/>
    <w:rsid w:val="00831205"/>
    <w:rsid w:val="00845249"/>
    <w:rsid w:val="00852B03"/>
    <w:rsid w:val="00894B83"/>
    <w:rsid w:val="008975D8"/>
    <w:rsid w:val="008A5F70"/>
    <w:rsid w:val="008B05CF"/>
    <w:rsid w:val="008B3BEC"/>
    <w:rsid w:val="008C4A83"/>
    <w:rsid w:val="008E5C71"/>
    <w:rsid w:val="008F2685"/>
    <w:rsid w:val="009109E8"/>
    <w:rsid w:val="0091437D"/>
    <w:rsid w:val="00947073"/>
    <w:rsid w:val="00954D32"/>
    <w:rsid w:val="009644A1"/>
    <w:rsid w:val="00A01F50"/>
    <w:rsid w:val="00A11414"/>
    <w:rsid w:val="00A2101C"/>
    <w:rsid w:val="00A54E7E"/>
    <w:rsid w:val="00AB7D24"/>
    <w:rsid w:val="00AF1D97"/>
    <w:rsid w:val="00B34A00"/>
    <w:rsid w:val="00B36ECD"/>
    <w:rsid w:val="00B46D11"/>
    <w:rsid w:val="00B6411B"/>
    <w:rsid w:val="00B6666C"/>
    <w:rsid w:val="00B72BAD"/>
    <w:rsid w:val="00B96F21"/>
    <w:rsid w:val="00BD43DA"/>
    <w:rsid w:val="00BF192D"/>
    <w:rsid w:val="00C36FD1"/>
    <w:rsid w:val="00C51ABD"/>
    <w:rsid w:val="00C82EAB"/>
    <w:rsid w:val="00C86D99"/>
    <w:rsid w:val="00CE6F54"/>
    <w:rsid w:val="00D16A56"/>
    <w:rsid w:val="00D47E7C"/>
    <w:rsid w:val="00D85AFB"/>
    <w:rsid w:val="00D956C4"/>
    <w:rsid w:val="00DB3210"/>
    <w:rsid w:val="00DE09A0"/>
    <w:rsid w:val="00DF18D7"/>
    <w:rsid w:val="00E224BB"/>
    <w:rsid w:val="00EE61C4"/>
    <w:rsid w:val="00EF307B"/>
    <w:rsid w:val="00F97944"/>
    <w:rsid w:val="00FD47DC"/>
    <w:rsid w:val="00FE2194"/>
    <w:rsid w:val="11665C29"/>
    <w:rsid w:val="25EBE6F5"/>
    <w:rsid w:val="3283ECF6"/>
    <w:rsid w:val="77C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41F9"/>
  <w15:docId w15:val="{9953314F-6793-4462-A5F0-A88A84E6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53708F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5370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5F70"/>
    <w:pPr>
      <w:ind w:left="720"/>
      <w:contextualSpacing/>
    </w:pPr>
  </w:style>
  <w:style w:type="table" w:styleId="TableGrid">
    <w:name w:val="Table Grid"/>
    <w:basedOn w:val="TableNormal"/>
    <w:uiPriority w:val="59"/>
    <w:rsid w:val="004C49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1" w:customStyle="1">
    <w:name w:val="Grid Table 1 Light1"/>
    <w:basedOn w:val="TableNormal"/>
    <w:uiPriority w:val="46"/>
    <w:rsid w:val="004C49B9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0B48B-7061-499B-BD79-CBBC4FC6D90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Morrell</dc:creator>
  <keywords/>
  <dc:description/>
  <lastModifiedBy>Morrell, Stephanie</lastModifiedBy>
  <revision>13</revision>
  <dcterms:created xsi:type="dcterms:W3CDTF">2017-02-26T18:47:00.0000000Z</dcterms:created>
  <dcterms:modified xsi:type="dcterms:W3CDTF">2017-03-05T18:17:11.0851089Z</dcterms:modified>
</coreProperties>
</file>